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5BF20" w14:textId="77777777" w:rsidR="00294CFB" w:rsidRPr="0061027E" w:rsidRDefault="003C6855" w:rsidP="00927305">
      <w:pPr>
        <w:spacing w:after="0" w:line="240" w:lineRule="auto"/>
        <w:rPr>
          <w:rFonts w:ascii="Poppins" w:hAnsi="Poppins" w:cs="Poppins"/>
          <w:b/>
          <w:bCs/>
          <w:sz w:val="32"/>
          <w:szCs w:val="32"/>
        </w:rPr>
      </w:pPr>
      <w:r w:rsidRPr="0061027E">
        <w:rPr>
          <w:rFonts w:ascii="Poppins" w:hAnsi="Poppins" w:cs="Poppins"/>
          <w:b/>
          <w:bCs/>
          <w:sz w:val="32"/>
          <w:szCs w:val="32"/>
        </w:rPr>
        <w:t xml:space="preserve">Part 2 – both parts must be </w:t>
      </w:r>
      <w:r w:rsidR="00EF7E78" w:rsidRPr="0061027E">
        <w:rPr>
          <w:rFonts w:ascii="Poppins" w:hAnsi="Poppins" w:cs="Poppins"/>
          <w:b/>
          <w:bCs/>
          <w:sz w:val="32"/>
          <w:szCs w:val="32"/>
        </w:rPr>
        <w:t>completed</w:t>
      </w:r>
    </w:p>
    <w:p w14:paraId="32263392" w14:textId="0EFE68F8" w:rsidR="004E606C" w:rsidRPr="0061027E" w:rsidRDefault="003D69D8" w:rsidP="00CA34E2">
      <w:pPr>
        <w:tabs>
          <w:tab w:val="left" w:pos="4965"/>
        </w:tabs>
        <w:spacing w:before="240" w:line="240" w:lineRule="auto"/>
        <w:rPr>
          <w:rFonts w:ascii="Poppins" w:hAnsi="Poppins" w:cs="Poppins"/>
          <w:b/>
          <w:bCs/>
          <w:sz w:val="28"/>
          <w:szCs w:val="28"/>
        </w:rPr>
      </w:pPr>
      <w:r w:rsidRPr="0061027E">
        <w:rPr>
          <w:rFonts w:ascii="Poppins" w:hAnsi="Poppins" w:cs="Poppins"/>
          <w:b/>
          <w:bCs/>
          <w:sz w:val="28"/>
          <w:szCs w:val="28"/>
        </w:rPr>
        <w:t>Employment Application For</w:t>
      </w:r>
      <w:r w:rsidR="00E82BA8" w:rsidRPr="0061027E">
        <w:rPr>
          <w:rFonts w:ascii="Poppins" w:hAnsi="Poppins" w:cs="Poppins"/>
          <w:b/>
          <w:bCs/>
          <w:sz w:val="28"/>
          <w:szCs w:val="28"/>
        </w:rPr>
        <w:t>m</w:t>
      </w:r>
      <w:r w:rsidR="00CA34E2" w:rsidRPr="0061027E">
        <w:rPr>
          <w:rFonts w:ascii="Poppins" w:hAnsi="Poppins" w:cs="Poppins"/>
          <w:b/>
          <w:bCs/>
          <w:sz w:val="28"/>
          <w:szCs w:val="28"/>
        </w:rPr>
        <w:tab/>
      </w:r>
    </w:p>
    <w:p w14:paraId="54895E57" w14:textId="77777777" w:rsidR="00927305" w:rsidRPr="0061027E" w:rsidRDefault="00927305" w:rsidP="00CA34E2">
      <w:pPr>
        <w:spacing w:line="240" w:lineRule="auto"/>
        <w:rPr>
          <w:rFonts w:ascii="Poppins" w:hAnsi="Poppins" w:cs="Poppins"/>
        </w:rPr>
      </w:pPr>
    </w:p>
    <w:tbl>
      <w:tblPr>
        <w:tblStyle w:val="TableGrid"/>
        <w:tblW w:w="9067" w:type="dxa"/>
        <w:tblLook w:val="04A0" w:firstRow="1" w:lastRow="0" w:firstColumn="1" w:lastColumn="0" w:noHBand="0" w:noVBand="1"/>
      </w:tblPr>
      <w:tblGrid>
        <w:gridCol w:w="2405"/>
        <w:gridCol w:w="6662"/>
      </w:tblGrid>
      <w:tr w:rsidR="003D69D8" w:rsidRPr="0061027E" w14:paraId="4BB67551" w14:textId="77777777" w:rsidTr="42351965">
        <w:tc>
          <w:tcPr>
            <w:tcW w:w="2405" w:type="dxa"/>
          </w:tcPr>
          <w:p w14:paraId="1208B073" w14:textId="5FBF8A79" w:rsidR="003D69D8" w:rsidRPr="0061027E" w:rsidRDefault="003D69D8" w:rsidP="00927305">
            <w:pPr>
              <w:rPr>
                <w:rFonts w:ascii="Poppins" w:hAnsi="Poppins" w:cs="Poppins"/>
              </w:rPr>
            </w:pPr>
            <w:r w:rsidRPr="0061027E">
              <w:rPr>
                <w:rFonts w:ascii="Poppins" w:hAnsi="Poppins" w:cs="Poppins"/>
              </w:rPr>
              <w:t>Applicant initials</w:t>
            </w:r>
          </w:p>
        </w:tc>
        <w:tc>
          <w:tcPr>
            <w:tcW w:w="6662" w:type="dxa"/>
          </w:tcPr>
          <w:p w14:paraId="7265F009" w14:textId="33D8A455" w:rsidR="003D69D8" w:rsidRPr="0061027E" w:rsidRDefault="003D69D8" w:rsidP="42351965">
            <w:pPr>
              <w:rPr>
                <w:rFonts w:ascii="Poppins" w:hAnsi="Poppins" w:cs="Poppins"/>
              </w:rPr>
            </w:pPr>
          </w:p>
        </w:tc>
      </w:tr>
      <w:tr w:rsidR="00F83098" w:rsidRPr="0061027E" w14:paraId="4C3C0033" w14:textId="77777777" w:rsidTr="42351965">
        <w:tc>
          <w:tcPr>
            <w:tcW w:w="2405" w:type="dxa"/>
          </w:tcPr>
          <w:p w14:paraId="31BF7B92" w14:textId="62578225" w:rsidR="00F83098" w:rsidRPr="0061027E" w:rsidRDefault="00F83098" w:rsidP="00F83098">
            <w:pPr>
              <w:rPr>
                <w:rFonts w:ascii="Poppins" w:hAnsi="Poppins" w:cs="Poppins"/>
              </w:rPr>
            </w:pPr>
            <w:r w:rsidRPr="0061027E">
              <w:rPr>
                <w:rFonts w:ascii="Poppins" w:hAnsi="Poppins" w:cs="Poppins"/>
              </w:rPr>
              <w:t>Post applied for</w:t>
            </w:r>
          </w:p>
        </w:tc>
        <w:tc>
          <w:tcPr>
            <w:tcW w:w="6662" w:type="dxa"/>
          </w:tcPr>
          <w:p w14:paraId="19F44D09" w14:textId="0AD5DB16" w:rsidR="00F83098" w:rsidRPr="0061027E" w:rsidRDefault="00F83098" w:rsidP="42351965">
            <w:pPr>
              <w:rPr>
                <w:rFonts w:ascii="Poppins" w:hAnsi="Poppins" w:cs="Poppins"/>
              </w:rPr>
            </w:pPr>
          </w:p>
        </w:tc>
      </w:tr>
      <w:tr w:rsidR="00F83098" w:rsidRPr="0061027E" w14:paraId="74346153" w14:textId="77777777" w:rsidTr="42351965">
        <w:tc>
          <w:tcPr>
            <w:tcW w:w="2405" w:type="dxa"/>
          </w:tcPr>
          <w:p w14:paraId="34E08BA1" w14:textId="1227DB3A" w:rsidR="00F83098" w:rsidRPr="0061027E" w:rsidRDefault="00F83098" w:rsidP="00F83098">
            <w:pPr>
              <w:rPr>
                <w:rFonts w:ascii="Poppins" w:hAnsi="Poppins" w:cs="Poppins"/>
              </w:rPr>
            </w:pPr>
            <w:r w:rsidRPr="0061027E">
              <w:rPr>
                <w:rFonts w:ascii="Poppins" w:hAnsi="Poppins" w:cs="Poppins"/>
              </w:rPr>
              <w:t>Location</w:t>
            </w:r>
          </w:p>
        </w:tc>
        <w:tc>
          <w:tcPr>
            <w:tcW w:w="6662" w:type="dxa"/>
          </w:tcPr>
          <w:p w14:paraId="255976EE" w14:textId="2289BCC8" w:rsidR="00F83098" w:rsidRPr="0061027E" w:rsidRDefault="00F83098" w:rsidP="00F83098">
            <w:pPr>
              <w:rPr>
                <w:rFonts w:ascii="Poppins" w:hAnsi="Poppins" w:cs="Poppins"/>
              </w:rPr>
            </w:pPr>
          </w:p>
        </w:tc>
      </w:tr>
      <w:tr w:rsidR="00F83098" w:rsidRPr="0061027E" w14:paraId="0DE06455" w14:textId="77777777" w:rsidTr="42351965">
        <w:tc>
          <w:tcPr>
            <w:tcW w:w="2405" w:type="dxa"/>
          </w:tcPr>
          <w:p w14:paraId="029C0F4F" w14:textId="3F1DE3DE" w:rsidR="00F83098" w:rsidRPr="0061027E" w:rsidRDefault="00F83098" w:rsidP="00F83098">
            <w:pPr>
              <w:rPr>
                <w:rFonts w:ascii="Poppins" w:hAnsi="Poppins" w:cs="Poppins"/>
              </w:rPr>
            </w:pPr>
            <w:r w:rsidRPr="0061027E">
              <w:rPr>
                <w:rFonts w:ascii="Poppins" w:hAnsi="Poppins" w:cs="Poppins"/>
              </w:rPr>
              <w:t>Where did you see the vacancy?</w:t>
            </w:r>
          </w:p>
        </w:tc>
        <w:tc>
          <w:tcPr>
            <w:tcW w:w="6662" w:type="dxa"/>
          </w:tcPr>
          <w:p w14:paraId="046EEBA9" w14:textId="60633772" w:rsidR="00F83098" w:rsidRPr="0061027E" w:rsidRDefault="00F83098" w:rsidP="42351965">
            <w:pPr>
              <w:rPr>
                <w:rFonts w:ascii="Poppins" w:hAnsi="Poppins" w:cs="Poppins"/>
              </w:rPr>
            </w:pPr>
          </w:p>
          <w:p w14:paraId="3804092A" w14:textId="5AF9EF78" w:rsidR="00F83098" w:rsidRPr="0061027E" w:rsidRDefault="00F83098" w:rsidP="42351965">
            <w:pPr>
              <w:rPr>
                <w:rFonts w:ascii="Poppins" w:hAnsi="Poppins" w:cs="Poppins"/>
                <w:b/>
                <w:bCs/>
              </w:rPr>
            </w:pPr>
          </w:p>
        </w:tc>
      </w:tr>
    </w:tbl>
    <w:p w14:paraId="52848C4D" w14:textId="3AC1D28D" w:rsidR="003D69D8" w:rsidRPr="0061027E" w:rsidRDefault="003D69D8" w:rsidP="00927305">
      <w:pPr>
        <w:spacing w:after="0" w:line="240" w:lineRule="auto"/>
        <w:rPr>
          <w:rFonts w:ascii="Poppins" w:hAnsi="Poppins" w:cs="Poppins"/>
        </w:rPr>
      </w:pPr>
    </w:p>
    <w:p w14:paraId="165990E2" w14:textId="77777777" w:rsidR="00846831" w:rsidRPr="0061027E" w:rsidRDefault="00AB1361" w:rsidP="00927305">
      <w:pPr>
        <w:spacing w:after="0" w:line="240" w:lineRule="auto"/>
        <w:rPr>
          <w:rFonts w:ascii="Poppins" w:hAnsi="Poppins" w:cs="Poppins"/>
          <w:b/>
          <w:bCs/>
        </w:rPr>
      </w:pPr>
      <w:r w:rsidRPr="0061027E">
        <w:rPr>
          <w:rFonts w:ascii="Poppins" w:hAnsi="Poppins" w:cs="Poppins"/>
          <w:b/>
          <w:bCs/>
        </w:rPr>
        <w:t>Completion of the form</w:t>
      </w:r>
    </w:p>
    <w:p w14:paraId="6ACCB746" w14:textId="154B6D16" w:rsidR="00AB1361" w:rsidRDefault="00AB1361" w:rsidP="00F83098">
      <w:pPr>
        <w:spacing w:before="240" w:after="0" w:line="240" w:lineRule="auto"/>
        <w:rPr>
          <w:rFonts w:ascii="Poppins" w:hAnsi="Poppins" w:cs="Poppins"/>
        </w:rPr>
      </w:pPr>
      <w:r w:rsidRPr="1CECB6DC">
        <w:rPr>
          <w:rFonts w:ascii="Poppins" w:hAnsi="Poppins" w:cs="Poppins"/>
        </w:rPr>
        <w:t xml:space="preserve">Please complete all fields of the form and submit via the Beat website at </w:t>
      </w:r>
      <w:hyperlink r:id="rId10">
        <w:r w:rsidRPr="1CECB6DC">
          <w:rPr>
            <w:rStyle w:val="Hyperlink"/>
            <w:rFonts w:ascii="Poppins" w:hAnsi="Poppins" w:cs="Poppins"/>
          </w:rPr>
          <w:t>www.beateatingdisorders.org.uk/vacancies</w:t>
        </w:r>
      </w:hyperlink>
      <w:r w:rsidRPr="1CECB6DC">
        <w:rPr>
          <w:rFonts w:ascii="Poppins" w:hAnsi="Poppins" w:cs="Poppins"/>
        </w:rPr>
        <w:t xml:space="preserve"> . If you need to add more information than the fields allow, please add additional rows.</w:t>
      </w:r>
      <w:r w:rsidR="00801C31" w:rsidRPr="1CECB6DC">
        <w:rPr>
          <w:rFonts w:ascii="Poppins" w:hAnsi="Poppins" w:cs="Poppins"/>
        </w:rPr>
        <w:t xml:space="preserve"> If you are unable to use this form in its current </w:t>
      </w:r>
      <w:r w:rsidR="50A6DF3C" w:rsidRPr="1CECB6DC">
        <w:rPr>
          <w:rFonts w:ascii="Poppins" w:hAnsi="Poppins" w:cs="Poppins"/>
        </w:rPr>
        <w:t>format,</w:t>
      </w:r>
      <w:r w:rsidR="00801C31" w:rsidRPr="1CECB6DC">
        <w:rPr>
          <w:rFonts w:ascii="Poppins" w:hAnsi="Poppins" w:cs="Poppins"/>
        </w:rPr>
        <w:t xml:space="preserve"> please contact 0300 123 3355 to request an alternative format. CVs will only be considered if prior agreement given.</w:t>
      </w:r>
    </w:p>
    <w:p w14:paraId="0AC8F884" w14:textId="1F80A5E7" w:rsidR="000959A3" w:rsidRPr="0061027E" w:rsidRDefault="000959A3" w:rsidP="00F83098">
      <w:pPr>
        <w:spacing w:before="240" w:after="0" w:line="240" w:lineRule="auto"/>
        <w:rPr>
          <w:rFonts w:ascii="Poppins" w:hAnsi="Poppins" w:cs="Poppins"/>
          <w:b/>
          <w:bCs/>
        </w:rPr>
      </w:pPr>
      <w:r>
        <w:rPr>
          <w:rFonts w:ascii="Poppins" w:hAnsi="Poppins" w:cs="Poppins"/>
        </w:rPr>
        <w:t xml:space="preserve">To read more about working at Beat and how to complete this application form, please visit </w:t>
      </w:r>
      <w:hyperlink r:id="rId11" w:history="1">
        <w:r w:rsidR="00AA0C8E" w:rsidRPr="00295F5F">
          <w:rPr>
            <w:rStyle w:val="Hyperlink"/>
            <w:rFonts w:ascii="Poppins" w:hAnsi="Poppins" w:cs="Poppins"/>
          </w:rPr>
          <w:t>www.beateatingdisorders.org.uk/about-beat/who-we-are/join-the-team/</w:t>
        </w:r>
      </w:hyperlink>
      <w:r>
        <w:rPr>
          <w:rFonts w:ascii="Poppins" w:hAnsi="Poppins" w:cs="Poppins"/>
        </w:rPr>
        <w:t xml:space="preserve">. </w:t>
      </w:r>
    </w:p>
    <w:p w14:paraId="25813DC4" w14:textId="77777777" w:rsidR="00927305" w:rsidRPr="0061027E" w:rsidRDefault="00927305" w:rsidP="00927305">
      <w:pPr>
        <w:spacing w:after="0" w:line="240" w:lineRule="auto"/>
        <w:rPr>
          <w:rFonts w:ascii="Poppins" w:hAnsi="Poppins" w:cs="Poppins"/>
          <w:b/>
          <w:bCs/>
        </w:rPr>
      </w:pPr>
    </w:p>
    <w:p w14:paraId="14CA9765" w14:textId="77777777" w:rsidR="00846831" w:rsidRPr="0061027E" w:rsidRDefault="00AB1361" w:rsidP="00927305">
      <w:pPr>
        <w:spacing w:after="0" w:line="240" w:lineRule="auto"/>
        <w:rPr>
          <w:rFonts w:ascii="Poppins" w:hAnsi="Poppins" w:cs="Poppins"/>
          <w:b/>
          <w:bCs/>
        </w:rPr>
      </w:pPr>
      <w:r w:rsidRPr="0061027E">
        <w:rPr>
          <w:rFonts w:ascii="Poppins" w:hAnsi="Poppins" w:cs="Poppins"/>
          <w:b/>
          <w:bCs/>
        </w:rPr>
        <w:t>Data Protection</w:t>
      </w:r>
    </w:p>
    <w:p w14:paraId="3C6CCD24" w14:textId="30EFF97B" w:rsidR="00AB1361" w:rsidRPr="0061027E" w:rsidRDefault="00AB1361" w:rsidP="00846831">
      <w:pPr>
        <w:spacing w:before="240" w:after="0" w:line="240" w:lineRule="auto"/>
        <w:rPr>
          <w:rFonts w:ascii="Poppins" w:hAnsi="Poppins" w:cs="Poppins"/>
          <w:b/>
          <w:bCs/>
        </w:rPr>
      </w:pPr>
      <w:r w:rsidRPr="1CECB6DC">
        <w:rPr>
          <w:rFonts w:ascii="Poppins" w:hAnsi="Poppins" w:cs="Poppins"/>
        </w:rPr>
        <w:t xml:space="preserve">The following information will only be used to support your application for this post. If you are unsuccessful, your form will be filed in line with our retention guidelines and then </w:t>
      </w:r>
      <w:r w:rsidR="00015954" w:rsidRPr="1CECB6DC">
        <w:rPr>
          <w:rFonts w:ascii="Poppins" w:hAnsi="Poppins" w:cs="Poppins"/>
        </w:rPr>
        <w:t>destroyed</w:t>
      </w:r>
      <w:r w:rsidRPr="1CECB6DC">
        <w:rPr>
          <w:rFonts w:ascii="Poppins" w:hAnsi="Poppins" w:cs="Poppins"/>
        </w:rPr>
        <w:t xml:space="preserve"> – if you have any </w:t>
      </w:r>
      <w:r w:rsidR="0AFA5BE7" w:rsidRPr="1CECB6DC">
        <w:rPr>
          <w:rFonts w:ascii="Poppins" w:hAnsi="Poppins" w:cs="Poppins"/>
        </w:rPr>
        <w:t>queries,</w:t>
      </w:r>
      <w:r w:rsidRPr="1CECB6DC">
        <w:rPr>
          <w:rFonts w:ascii="Poppins" w:hAnsi="Poppins" w:cs="Poppins"/>
        </w:rPr>
        <w:t xml:space="preserve"> please email </w:t>
      </w:r>
      <w:hyperlink r:id="rId12">
        <w:r w:rsidR="00047166" w:rsidRPr="1CECB6DC">
          <w:rPr>
            <w:rStyle w:val="Hyperlink"/>
            <w:rFonts w:ascii="Poppins" w:hAnsi="Poppins" w:cs="Poppins"/>
          </w:rPr>
          <w:t>jobapplications@beateatingdisorders.org.uk</w:t>
        </w:r>
      </w:hyperlink>
      <w:r w:rsidR="00047166" w:rsidRPr="1CECB6DC">
        <w:rPr>
          <w:rFonts w:ascii="Poppins" w:hAnsi="Poppins" w:cs="Poppins"/>
        </w:rPr>
        <w:t xml:space="preserve"> </w:t>
      </w:r>
      <w:r w:rsidRPr="1CECB6DC">
        <w:rPr>
          <w:rFonts w:ascii="Poppins" w:hAnsi="Poppins" w:cs="Poppins"/>
        </w:rPr>
        <w:t>.</w:t>
      </w:r>
    </w:p>
    <w:p w14:paraId="47CE8101" w14:textId="77777777" w:rsidR="00927305" w:rsidRPr="0061027E" w:rsidRDefault="00927305" w:rsidP="00927305">
      <w:pPr>
        <w:spacing w:after="0" w:line="240" w:lineRule="auto"/>
        <w:rPr>
          <w:rFonts w:ascii="Poppins" w:hAnsi="Poppins" w:cs="Poppins"/>
        </w:rPr>
      </w:pPr>
    </w:p>
    <w:p w14:paraId="1A68AACA" w14:textId="63B23CAC" w:rsidR="00AB1361" w:rsidRPr="0061027E" w:rsidRDefault="00AB1361" w:rsidP="00927305">
      <w:pPr>
        <w:spacing w:after="0" w:line="240" w:lineRule="auto"/>
        <w:rPr>
          <w:rFonts w:ascii="Poppins" w:hAnsi="Poppins" w:cs="Poppins"/>
        </w:rPr>
      </w:pPr>
      <w:r w:rsidRPr="0061027E">
        <w:rPr>
          <w:rFonts w:ascii="Poppins" w:hAnsi="Poppins" w:cs="Poppins"/>
        </w:rPr>
        <w:t>The HR Privacy Notice can be viewed on our website using the link above.</w:t>
      </w:r>
    </w:p>
    <w:p w14:paraId="71B80ADD" w14:textId="77777777" w:rsidR="00927305" w:rsidRPr="0061027E" w:rsidRDefault="00927305" w:rsidP="00927305">
      <w:pPr>
        <w:spacing w:after="0" w:line="240" w:lineRule="auto"/>
        <w:rPr>
          <w:rFonts w:ascii="Poppins" w:hAnsi="Poppins" w:cs="Poppins"/>
          <w:b/>
          <w:bCs/>
        </w:rPr>
      </w:pPr>
    </w:p>
    <w:p w14:paraId="71F41992" w14:textId="77777777" w:rsidR="00846831" w:rsidRPr="0061027E" w:rsidRDefault="00AB1361" w:rsidP="00927305">
      <w:pPr>
        <w:spacing w:after="0" w:line="240" w:lineRule="auto"/>
        <w:rPr>
          <w:rFonts w:ascii="Poppins" w:hAnsi="Poppins" w:cs="Poppins"/>
          <w:b/>
          <w:bCs/>
        </w:rPr>
      </w:pPr>
      <w:r w:rsidRPr="0061027E">
        <w:rPr>
          <w:rFonts w:ascii="Poppins" w:hAnsi="Poppins" w:cs="Poppins"/>
          <w:b/>
          <w:bCs/>
        </w:rPr>
        <w:t>Safe Recruitment &amp; Selection Policy</w:t>
      </w:r>
    </w:p>
    <w:p w14:paraId="32DAB990" w14:textId="28ED80D3" w:rsidR="00AB1361" w:rsidRPr="0061027E" w:rsidRDefault="00AB1361" w:rsidP="00846831">
      <w:pPr>
        <w:spacing w:before="240" w:after="0" w:line="240" w:lineRule="auto"/>
        <w:rPr>
          <w:rFonts w:ascii="Poppins" w:hAnsi="Poppins" w:cs="Poppins"/>
          <w:b/>
          <w:bCs/>
        </w:rPr>
      </w:pPr>
      <w:r w:rsidRPr="1CECB6DC">
        <w:rPr>
          <w:rFonts w:ascii="Poppins" w:hAnsi="Poppins" w:cs="Poppins"/>
        </w:rPr>
        <w:t xml:space="preserve">Beat operates </w:t>
      </w:r>
      <w:r w:rsidR="00801C31" w:rsidRPr="1CECB6DC">
        <w:rPr>
          <w:rFonts w:ascii="Poppins" w:hAnsi="Poppins" w:cs="Poppins"/>
        </w:rPr>
        <w:t xml:space="preserve">a safe and fair recruitment </w:t>
      </w:r>
      <w:r w:rsidR="4641AACF" w:rsidRPr="1CECB6DC">
        <w:rPr>
          <w:rFonts w:ascii="Poppins" w:hAnsi="Poppins" w:cs="Poppins"/>
        </w:rPr>
        <w:t>policy;</w:t>
      </w:r>
      <w:r w:rsidR="00801C31" w:rsidRPr="1CECB6DC">
        <w:rPr>
          <w:rFonts w:ascii="Poppins" w:hAnsi="Poppins" w:cs="Poppins"/>
        </w:rPr>
        <w:t xml:space="preserve"> this too can be viewed from the </w:t>
      </w:r>
      <w:r w:rsidR="00927305" w:rsidRPr="1CECB6DC">
        <w:rPr>
          <w:rFonts w:ascii="Poppins" w:hAnsi="Poppins" w:cs="Poppins"/>
        </w:rPr>
        <w:t xml:space="preserve">website </w:t>
      </w:r>
      <w:r w:rsidR="00801C31" w:rsidRPr="1CECB6DC">
        <w:rPr>
          <w:rFonts w:ascii="Poppins" w:hAnsi="Poppins" w:cs="Poppins"/>
        </w:rPr>
        <w:t>link above.</w:t>
      </w:r>
    </w:p>
    <w:p w14:paraId="047D3723" w14:textId="77777777" w:rsidR="00927305" w:rsidRPr="0061027E" w:rsidRDefault="00927305" w:rsidP="00927305">
      <w:pPr>
        <w:spacing w:after="0" w:line="240" w:lineRule="auto"/>
        <w:rPr>
          <w:rFonts w:ascii="Poppins" w:hAnsi="Poppins" w:cs="Poppins"/>
          <w:b/>
          <w:bCs/>
        </w:rPr>
      </w:pPr>
    </w:p>
    <w:p w14:paraId="5445E148" w14:textId="30AD5406" w:rsidR="00801C31" w:rsidRPr="0061027E" w:rsidRDefault="00801C31" w:rsidP="00927305">
      <w:pPr>
        <w:spacing w:after="0" w:line="240" w:lineRule="auto"/>
        <w:rPr>
          <w:rFonts w:ascii="Poppins" w:hAnsi="Poppins" w:cs="Poppins"/>
          <w:b/>
          <w:bCs/>
        </w:rPr>
      </w:pPr>
      <w:r w:rsidRPr="0061027E">
        <w:rPr>
          <w:rFonts w:ascii="Poppins" w:hAnsi="Poppins" w:cs="Poppins"/>
          <w:b/>
          <w:bCs/>
        </w:rPr>
        <w:t>Eligibility to work in the UK</w:t>
      </w:r>
    </w:p>
    <w:p w14:paraId="537E893F" w14:textId="650CC8B7" w:rsidR="00801C31" w:rsidRPr="0061027E" w:rsidRDefault="00801C31" w:rsidP="00846831">
      <w:pPr>
        <w:spacing w:before="240" w:after="0" w:line="240" w:lineRule="auto"/>
        <w:rPr>
          <w:rFonts w:ascii="Poppins" w:hAnsi="Poppins" w:cs="Poppins"/>
        </w:rPr>
      </w:pPr>
      <w:r w:rsidRPr="1CECB6DC">
        <w:rPr>
          <w:rFonts w:ascii="Poppins" w:hAnsi="Poppins" w:cs="Poppins"/>
        </w:rPr>
        <w:lastRenderedPageBreak/>
        <w:t xml:space="preserve">Beat will need to check entitlement to work in the UK as part of the recruitment process, if there are any restrictions regarding your </w:t>
      </w:r>
      <w:r w:rsidR="613F5FA9" w:rsidRPr="1CECB6DC">
        <w:rPr>
          <w:rFonts w:ascii="Poppins" w:hAnsi="Poppins" w:cs="Poppins"/>
        </w:rPr>
        <w:t>employment,</w:t>
      </w:r>
      <w:r w:rsidRPr="1CECB6DC">
        <w:rPr>
          <w:rFonts w:ascii="Poppins" w:hAnsi="Poppins" w:cs="Poppins"/>
        </w:rPr>
        <w:t xml:space="preserve"> please note on your personal details form.</w:t>
      </w:r>
    </w:p>
    <w:p w14:paraId="18D2809C" w14:textId="77777777" w:rsidR="00927305" w:rsidRPr="0061027E" w:rsidRDefault="00927305" w:rsidP="00927305">
      <w:pPr>
        <w:spacing w:after="0" w:line="240" w:lineRule="auto"/>
        <w:rPr>
          <w:rFonts w:ascii="Poppins" w:hAnsi="Poppins" w:cs="Poppins"/>
          <w:b/>
          <w:bCs/>
        </w:rPr>
      </w:pPr>
    </w:p>
    <w:p w14:paraId="36305E6C" w14:textId="77777777" w:rsidR="004A28D6" w:rsidRPr="0061027E" w:rsidRDefault="004A28D6">
      <w:pPr>
        <w:rPr>
          <w:rFonts w:ascii="Poppins" w:hAnsi="Poppins" w:cs="Poppins"/>
          <w:b/>
          <w:bCs/>
        </w:rPr>
      </w:pPr>
      <w:r w:rsidRPr="0061027E">
        <w:rPr>
          <w:rFonts w:ascii="Poppins" w:hAnsi="Poppins" w:cs="Poppins"/>
          <w:b/>
          <w:bCs/>
        </w:rPr>
        <w:br w:type="page"/>
      </w:r>
    </w:p>
    <w:p w14:paraId="338992DE" w14:textId="74254953" w:rsidR="00BD1A01" w:rsidRPr="0061027E" w:rsidRDefault="003C53D1" w:rsidP="00927305">
      <w:pPr>
        <w:spacing w:after="0" w:line="240" w:lineRule="auto"/>
        <w:rPr>
          <w:rFonts w:ascii="Poppins" w:hAnsi="Poppins" w:cs="Poppins"/>
          <w:b/>
          <w:bCs/>
        </w:rPr>
      </w:pPr>
      <w:r>
        <w:rPr>
          <w:rFonts w:ascii="Poppins" w:hAnsi="Poppins" w:cs="Poppins"/>
          <w:b/>
          <w:bCs/>
        </w:rPr>
        <w:lastRenderedPageBreak/>
        <w:t>Vocational</w:t>
      </w:r>
      <w:r w:rsidR="00730534" w:rsidRPr="0061027E">
        <w:rPr>
          <w:rFonts w:ascii="Poppins" w:hAnsi="Poppins" w:cs="Poppins"/>
          <w:b/>
          <w:bCs/>
        </w:rPr>
        <w:t xml:space="preserve"> Training</w:t>
      </w:r>
    </w:p>
    <w:p w14:paraId="6825BC1C" w14:textId="42E79225" w:rsidR="00860E09" w:rsidRDefault="00812909" w:rsidP="004723FE">
      <w:pPr>
        <w:spacing w:before="240" w:line="240" w:lineRule="auto"/>
        <w:rPr>
          <w:rFonts w:ascii="Poppins" w:hAnsi="Poppins" w:cs="Poppins"/>
          <w:i/>
          <w:iCs/>
          <w:color w:val="404040" w:themeColor="text1" w:themeTint="BF"/>
        </w:rPr>
      </w:pPr>
      <w:r>
        <w:rPr>
          <w:rFonts w:ascii="Poppins" w:hAnsi="Poppins" w:cs="Poppins"/>
          <w:i/>
          <w:iCs/>
          <w:color w:val="404040" w:themeColor="text1" w:themeTint="BF"/>
        </w:rPr>
        <w:t>We don’t require your full educational history. Giving information on your education or qualifications is optional. If you feel it will support your application, please give details of the qualification and the subject.</w:t>
      </w:r>
    </w:p>
    <w:p w14:paraId="1BA43E23" w14:textId="4AA6A6DE" w:rsidR="0025172A" w:rsidRPr="00E47083" w:rsidRDefault="00262A5F" w:rsidP="1CECB6DC">
      <w:pPr>
        <w:spacing w:before="240" w:line="240" w:lineRule="auto"/>
        <w:rPr>
          <w:rFonts w:ascii="Poppins" w:hAnsi="Poppins" w:cs="Poppins"/>
          <w:i/>
          <w:iCs/>
          <w:color w:val="404040" w:themeColor="text1" w:themeTint="BF"/>
        </w:rPr>
      </w:pPr>
      <w:r w:rsidRPr="1CECB6DC">
        <w:rPr>
          <w:rFonts w:ascii="Poppins" w:hAnsi="Poppins" w:cs="Poppins"/>
          <w:i/>
          <w:iCs/>
          <w:color w:val="404040" w:themeColor="text1" w:themeTint="BF"/>
        </w:rPr>
        <w:t xml:space="preserve">We </w:t>
      </w:r>
      <w:r w:rsidR="00812909">
        <w:rPr>
          <w:rFonts w:ascii="Poppins" w:hAnsi="Poppins" w:cs="Poppins"/>
          <w:i/>
          <w:iCs/>
          <w:color w:val="404040" w:themeColor="text1" w:themeTint="BF"/>
        </w:rPr>
        <w:t>don’t ask for the name of your school or college or the dates that you attended</w:t>
      </w:r>
      <w:r w:rsidR="00E47083" w:rsidRPr="1CECB6DC">
        <w:rPr>
          <w:rFonts w:ascii="Poppins" w:hAnsi="Poppins" w:cs="Poppins"/>
          <w:i/>
          <w:iCs/>
          <w:color w:val="404040" w:themeColor="text1" w:themeTint="BF"/>
        </w:rPr>
        <w:t xml:space="preserve"> </w:t>
      </w:r>
      <w:bookmarkStart w:id="0" w:name="_Int_Jh5X1Qbe"/>
      <w:proofErr w:type="gramStart"/>
      <w:r w:rsidR="00E47083" w:rsidRPr="1CECB6DC">
        <w:rPr>
          <w:rFonts w:ascii="Poppins" w:hAnsi="Poppins" w:cs="Poppins"/>
          <w:i/>
          <w:iCs/>
          <w:color w:val="404040" w:themeColor="text1" w:themeTint="BF"/>
        </w:rPr>
        <w:t>in order to</w:t>
      </w:r>
      <w:bookmarkEnd w:id="0"/>
      <w:proofErr w:type="gramEnd"/>
      <w:r w:rsidRPr="1CECB6DC">
        <w:rPr>
          <w:rFonts w:ascii="Poppins" w:hAnsi="Poppins" w:cs="Poppins"/>
          <w:i/>
          <w:iCs/>
          <w:color w:val="404040" w:themeColor="text1" w:themeTint="BF"/>
        </w:rPr>
        <w:t xml:space="preserve"> help </w:t>
      </w:r>
      <w:r w:rsidR="00FD1C2E" w:rsidRPr="1CECB6DC">
        <w:rPr>
          <w:rFonts w:ascii="Poppins" w:hAnsi="Poppins" w:cs="Poppins"/>
          <w:i/>
          <w:iCs/>
          <w:color w:val="404040" w:themeColor="text1" w:themeTint="BF"/>
        </w:rPr>
        <w:t xml:space="preserve">reduce </w:t>
      </w:r>
      <w:r w:rsidRPr="1CECB6DC">
        <w:rPr>
          <w:rFonts w:ascii="Poppins" w:hAnsi="Poppins" w:cs="Poppins"/>
          <w:i/>
          <w:iCs/>
          <w:color w:val="404040" w:themeColor="text1" w:themeTint="BF"/>
        </w:rPr>
        <w:t>unconscious bias in the recruitment process.</w:t>
      </w:r>
    </w:p>
    <w:tbl>
      <w:tblPr>
        <w:tblStyle w:val="TableGrid"/>
        <w:tblW w:w="0" w:type="auto"/>
        <w:tblLook w:val="04A0" w:firstRow="1" w:lastRow="0" w:firstColumn="1" w:lastColumn="0" w:noHBand="0" w:noVBand="1"/>
      </w:tblPr>
      <w:tblGrid>
        <w:gridCol w:w="8926"/>
      </w:tblGrid>
      <w:tr w:rsidR="00812909" w:rsidRPr="0061027E" w14:paraId="3F4EE102" w14:textId="6BACBC7E" w:rsidTr="00812909">
        <w:trPr>
          <w:trHeight w:val="330"/>
        </w:trPr>
        <w:tc>
          <w:tcPr>
            <w:tcW w:w="8926" w:type="dxa"/>
          </w:tcPr>
          <w:p w14:paraId="6EF747E6" w14:textId="24CC8880" w:rsidR="00812909" w:rsidRPr="0061027E" w:rsidRDefault="00812909" w:rsidP="00345F31">
            <w:pPr>
              <w:jc w:val="center"/>
              <w:rPr>
                <w:rFonts w:ascii="Poppins" w:hAnsi="Poppins" w:cs="Poppins"/>
              </w:rPr>
            </w:pPr>
            <w:r w:rsidRPr="0061027E">
              <w:rPr>
                <w:rFonts w:ascii="Poppins" w:hAnsi="Poppins" w:cs="Poppins"/>
              </w:rPr>
              <w:t>Qualification or course</w:t>
            </w:r>
          </w:p>
        </w:tc>
      </w:tr>
      <w:tr w:rsidR="00812909" w:rsidRPr="0061027E" w14:paraId="2AC8AC7A" w14:textId="0DA803D2" w:rsidTr="00812909">
        <w:trPr>
          <w:trHeight w:val="330"/>
        </w:trPr>
        <w:tc>
          <w:tcPr>
            <w:tcW w:w="8926" w:type="dxa"/>
          </w:tcPr>
          <w:p w14:paraId="501AD46E" w14:textId="67BE03EA" w:rsidR="00812909" w:rsidRPr="0061027E" w:rsidRDefault="00812909" w:rsidP="42351965">
            <w:pPr>
              <w:rPr>
                <w:rFonts w:ascii="Poppins" w:hAnsi="Poppins" w:cs="Poppins"/>
                <w:b/>
                <w:bCs/>
              </w:rPr>
            </w:pPr>
          </w:p>
        </w:tc>
      </w:tr>
      <w:tr w:rsidR="00812909" w:rsidRPr="0061027E" w14:paraId="7F8024D4" w14:textId="67D9CFA3" w:rsidTr="00812909">
        <w:tc>
          <w:tcPr>
            <w:tcW w:w="8926" w:type="dxa"/>
          </w:tcPr>
          <w:p w14:paraId="6F8D7E89" w14:textId="1A315045" w:rsidR="00812909" w:rsidRPr="0061027E" w:rsidRDefault="00812909" w:rsidP="42351965">
            <w:pPr>
              <w:rPr>
                <w:rFonts w:ascii="Poppins" w:hAnsi="Poppins" w:cs="Poppins"/>
                <w:b/>
                <w:bCs/>
              </w:rPr>
            </w:pPr>
          </w:p>
        </w:tc>
      </w:tr>
      <w:tr w:rsidR="00812909" w:rsidRPr="0061027E" w14:paraId="12E7AA64" w14:textId="592324C1" w:rsidTr="00812909">
        <w:tc>
          <w:tcPr>
            <w:tcW w:w="8926" w:type="dxa"/>
          </w:tcPr>
          <w:p w14:paraId="7211E79A" w14:textId="77777777" w:rsidR="00812909" w:rsidRPr="0061027E" w:rsidRDefault="00812909" w:rsidP="00927305">
            <w:pPr>
              <w:rPr>
                <w:rFonts w:ascii="Poppins" w:hAnsi="Poppins" w:cs="Poppins"/>
              </w:rPr>
            </w:pPr>
          </w:p>
        </w:tc>
      </w:tr>
      <w:tr w:rsidR="00812909" w:rsidRPr="0061027E" w14:paraId="61449BB3" w14:textId="7E009554" w:rsidTr="00812909">
        <w:tc>
          <w:tcPr>
            <w:tcW w:w="8926" w:type="dxa"/>
          </w:tcPr>
          <w:p w14:paraId="5C806E81" w14:textId="77777777" w:rsidR="00812909" w:rsidRPr="0061027E" w:rsidRDefault="00812909" w:rsidP="00927305">
            <w:pPr>
              <w:rPr>
                <w:rFonts w:ascii="Poppins" w:hAnsi="Poppins" w:cs="Poppins"/>
              </w:rPr>
            </w:pPr>
          </w:p>
        </w:tc>
      </w:tr>
      <w:tr w:rsidR="00812909" w:rsidRPr="0061027E" w14:paraId="11E65CB1" w14:textId="0C1E0CBE" w:rsidTr="00812909">
        <w:tc>
          <w:tcPr>
            <w:tcW w:w="8926" w:type="dxa"/>
          </w:tcPr>
          <w:p w14:paraId="201615A5" w14:textId="77777777" w:rsidR="00812909" w:rsidRPr="0061027E" w:rsidRDefault="00812909" w:rsidP="00927305">
            <w:pPr>
              <w:rPr>
                <w:rFonts w:ascii="Poppins" w:hAnsi="Poppins" w:cs="Poppins"/>
              </w:rPr>
            </w:pPr>
          </w:p>
        </w:tc>
      </w:tr>
      <w:tr w:rsidR="00812909" w:rsidRPr="0061027E" w14:paraId="1E87B62B" w14:textId="078C03C8" w:rsidTr="00812909">
        <w:tc>
          <w:tcPr>
            <w:tcW w:w="8926" w:type="dxa"/>
          </w:tcPr>
          <w:p w14:paraId="4D7EA7E0" w14:textId="77777777" w:rsidR="00812909" w:rsidRPr="0061027E" w:rsidRDefault="00812909" w:rsidP="00927305">
            <w:pPr>
              <w:rPr>
                <w:rFonts w:ascii="Poppins" w:hAnsi="Poppins" w:cs="Poppins"/>
              </w:rPr>
            </w:pPr>
          </w:p>
        </w:tc>
      </w:tr>
      <w:tr w:rsidR="00812909" w:rsidRPr="0061027E" w14:paraId="42B31994" w14:textId="032D8B0C" w:rsidTr="00812909">
        <w:tc>
          <w:tcPr>
            <w:tcW w:w="8926" w:type="dxa"/>
          </w:tcPr>
          <w:p w14:paraId="5764457E" w14:textId="77777777" w:rsidR="00812909" w:rsidRPr="0061027E" w:rsidRDefault="00812909" w:rsidP="00927305">
            <w:pPr>
              <w:rPr>
                <w:rFonts w:ascii="Poppins" w:hAnsi="Poppins" w:cs="Poppins"/>
              </w:rPr>
            </w:pPr>
          </w:p>
        </w:tc>
      </w:tr>
    </w:tbl>
    <w:p w14:paraId="0B656B83" w14:textId="77777777" w:rsidR="00927305" w:rsidRPr="0061027E" w:rsidRDefault="00927305" w:rsidP="00927305">
      <w:pPr>
        <w:spacing w:after="0" w:line="240" w:lineRule="auto"/>
        <w:rPr>
          <w:rFonts w:ascii="Poppins" w:hAnsi="Poppins" w:cs="Poppins"/>
        </w:rPr>
      </w:pPr>
    </w:p>
    <w:p w14:paraId="14D19C98" w14:textId="6395ED28" w:rsidR="00BE7A0D" w:rsidRPr="0061027E" w:rsidRDefault="005017DE" w:rsidP="00214604">
      <w:pPr>
        <w:spacing w:line="240" w:lineRule="auto"/>
        <w:rPr>
          <w:rFonts w:ascii="Poppins" w:hAnsi="Poppins" w:cs="Poppins"/>
          <w:b/>
          <w:bCs/>
        </w:rPr>
      </w:pPr>
      <w:r w:rsidRPr="0061027E">
        <w:rPr>
          <w:rFonts w:ascii="Poppins" w:hAnsi="Poppins" w:cs="Poppins"/>
          <w:b/>
          <w:bCs/>
        </w:rPr>
        <w:t>Current Employer</w:t>
      </w:r>
    </w:p>
    <w:tbl>
      <w:tblPr>
        <w:tblStyle w:val="TableGrid"/>
        <w:tblW w:w="0" w:type="auto"/>
        <w:tblLook w:val="04A0" w:firstRow="1" w:lastRow="0" w:firstColumn="1" w:lastColumn="0" w:noHBand="0" w:noVBand="1"/>
      </w:tblPr>
      <w:tblGrid>
        <w:gridCol w:w="2122"/>
        <w:gridCol w:w="1984"/>
        <w:gridCol w:w="3544"/>
        <w:gridCol w:w="1366"/>
      </w:tblGrid>
      <w:tr w:rsidR="005017DE" w:rsidRPr="0061027E" w14:paraId="6772250B" w14:textId="77777777" w:rsidTr="00E85107">
        <w:tc>
          <w:tcPr>
            <w:tcW w:w="2122" w:type="dxa"/>
          </w:tcPr>
          <w:p w14:paraId="6D83AC73" w14:textId="3CE8E086" w:rsidR="005017DE" w:rsidRPr="0061027E" w:rsidRDefault="005017DE" w:rsidP="009A6D83">
            <w:pPr>
              <w:jc w:val="center"/>
              <w:rPr>
                <w:rFonts w:ascii="Poppins" w:hAnsi="Poppins" w:cs="Poppins"/>
              </w:rPr>
            </w:pPr>
            <w:r w:rsidRPr="0061027E">
              <w:rPr>
                <w:rFonts w:ascii="Poppins" w:hAnsi="Poppins" w:cs="Poppins"/>
              </w:rPr>
              <w:t>Name &amp; Address</w:t>
            </w:r>
          </w:p>
        </w:tc>
        <w:tc>
          <w:tcPr>
            <w:tcW w:w="1984" w:type="dxa"/>
          </w:tcPr>
          <w:p w14:paraId="6F7B9A4E" w14:textId="71B68B92" w:rsidR="005017DE" w:rsidRPr="0061027E" w:rsidRDefault="005017DE" w:rsidP="009A6D83">
            <w:pPr>
              <w:jc w:val="center"/>
              <w:rPr>
                <w:rFonts w:ascii="Poppins" w:hAnsi="Poppins" w:cs="Poppins"/>
              </w:rPr>
            </w:pPr>
            <w:r w:rsidRPr="0061027E">
              <w:rPr>
                <w:rFonts w:ascii="Poppins" w:hAnsi="Poppins" w:cs="Poppins"/>
              </w:rPr>
              <w:t>Job Title</w:t>
            </w:r>
          </w:p>
        </w:tc>
        <w:tc>
          <w:tcPr>
            <w:tcW w:w="3544" w:type="dxa"/>
          </w:tcPr>
          <w:p w14:paraId="73DB9D24" w14:textId="69F5769D" w:rsidR="005017DE" w:rsidRPr="0061027E" w:rsidRDefault="005017DE" w:rsidP="009A6D83">
            <w:pPr>
              <w:jc w:val="center"/>
              <w:rPr>
                <w:rFonts w:ascii="Poppins" w:hAnsi="Poppins" w:cs="Poppins"/>
              </w:rPr>
            </w:pPr>
            <w:r w:rsidRPr="0061027E">
              <w:rPr>
                <w:rFonts w:ascii="Poppins" w:hAnsi="Poppins" w:cs="Poppins"/>
              </w:rPr>
              <w:t>Main responsibilities</w:t>
            </w:r>
          </w:p>
        </w:tc>
        <w:tc>
          <w:tcPr>
            <w:tcW w:w="1366" w:type="dxa"/>
          </w:tcPr>
          <w:p w14:paraId="4B286331" w14:textId="77C0C057" w:rsidR="005017DE" w:rsidRPr="0061027E" w:rsidRDefault="005017DE" w:rsidP="009A6D83">
            <w:pPr>
              <w:jc w:val="center"/>
              <w:rPr>
                <w:rFonts w:ascii="Poppins" w:hAnsi="Poppins" w:cs="Poppins"/>
              </w:rPr>
            </w:pPr>
            <w:r w:rsidRPr="0061027E">
              <w:rPr>
                <w:rFonts w:ascii="Poppins" w:hAnsi="Poppins" w:cs="Poppins"/>
              </w:rPr>
              <w:t>Start date</w:t>
            </w:r>
          </w:p>
        </w:tc>
      </w:tr>
      <w:tr w:rsidR="005017DE" w:rsidRPr="0061027E" w14:paraId="282F7953" w14:textId="77777777" w:rsidTr="00E85107">
        <w:tc>
          <w:tcPr>
            <w:tcW w:w="2122" w:type="dxa"/>
          </w:tcPr>
          <w:p w14:paraId="12594777" w14:textId="77777777" w:rsidR="005017DE" w:rsidRPr="0061027E" w:rsidRDefault="005017DE" w:rsidP="00927305">
            <w:pPr>
              <w:rPr>
                <w:rFonts w:ascii="Poppins" w:hAnsi="Poppins" w:cs="Poppins"/>
              </w:rPr>
            </w:pPr>
          </w:p>
          <w:p w14:paraId="470FCC05" w14:textId="77777777" w:rsidR="005017DE" w:rsidRPr="0061027E" w:rsidRDefault="005017DE" w:rsidP="00927305">
            <w:pPr>
              <w:rPr>
                <w:rFonts w:ascii="Poppins" w:hAnsi="Poppins" w:cs="Poppins"/>
              </w:rPr>
            </w:pPr>
          </w:p>
          <w:p w14:paraId="1D25FBD3" w14:textId="77777777" w:rsidR="005017DE" w:rsidRPr="0061027E" w:rsidRDefault="005017DE" w:rsidP="00927305">
            <w:pPr>
              <w:rPr>
                <w:rFonts w:ascii="Poppins" w:hAnsi="Poppins" w:cs="Poppins"/>
              </w:rPr>
            </w:pPr>
          </w:p>
          <w:p w14:paraId="44DF6DF7" w14:textId="77777777" w:rsidR="005017DE" w:rsidRPr="0061027E" w:rsidRDefault="005017DE" w:rsidP="00927305">
            <w:pPr>
              <w:rPr>
                <w:rFonts w:ascii="Poppins" w:hAnsi="Poppins" w:cs="Poppins"/>
              </w:rPr>
            </w:pPr>
          </w:p>
          <w:p w14:paraId="3C4158BB" w14:textId="77777777" w:rsidR="005017DE" w:rsidRPr="0061027E" w:rsidRDefault="005017DE" w:rsidP="00927305">
            <w:pPr>
              <w:rPr>
                <w:rFonts w:ascii="Poppins" w:hAnsi="Poppins" w:cs="Poppins"/>
              </w:rPr>
            </w:pPr>
          </w:p>
          <w:p w14:paraId="3D5E2FE1" w14:textId="77777777" w:rsidR="005017DE" w:rsidRPr="0061027E" w:rsidRDefault="005017DE" w:rsidP="00927305">
            <w:pPr>
              <w:rPr>
                <w:rFonts w:ascii="Poppins" w:hAnsi="Poppins" w:cs="Poppins"/>
              </w:rPr>
            </w:pPr>
          </w:p>
          <w:p w14:paraId="2103F376" w14:textId="31F5CA49" w:rsidR="005017DE" w:rsidRPr="0061027E" w:rsidRDefault="005017DE" w:rsidP="00927305">
            <w:pPr>
              <w:rPr>
                <w:rFonts w:ascii="Poppins" w:hAnsi="Poppins" w:cs="Poppins"/>
              </w:rPr>
            </w:pPr>
          </w:p>
        </w:tc>
        <w:tc>
          <w:tcPr>
            <w:tcW w:w="1984" w:type="dxa"/>
          </w:tcPr>
          <w:p w14:paraId="2F9FAEE4" w14:textId="77777777" w:rsidR="005017DE" w:rsidRPr="0061027E" w:rsidRDefault="005017DE" w:rsidP="00927305">
            <w:pPr>
              <w:rPr>
                <w:rFonts w:ascii="Poppins" w:hAnsi="Poppins" w:cs="Poppins"/>
              </w:rPr>
            </w:pPr>
          </w:p>
        </w:tc>
        <w:tc>
          <w:tcPr>
            <w:tcW w:w="3544" w:type="dxa"/>
          </w:tcPr>
          <w:p w14:paraId="1C051D13" w14:textId="77777777" w:rsidR="005017DE" w:rsidRPr="0061027E" w:rsidRDefault="005017DE" w:rsidP="00927305">
            <w:pPr>
              <w:rPr>
                <w:rFonts w:ascii="Poppins" w:hAnsi="Poppins" w:cs="Poppins"/>
              </w:rPr>
            </w:pPr>
          </w:p>
        </w:tc>
        <w:tc>
          <w:tcPr>
            <w:tcW w:w="1366" w:type="dxa"/>
          </w:tcPr>
          <w:p w14:paraId="0B3916E1" w14:textId="77777777" w:rsidR="005017DE" w:rsidRPr="0061027E" w:rsidRDefault="005017DE" w:rsidP="00927305">
            <w:pPr>
              <w:rPr>
                <w:rFonts w:ascii="Poppins" w:hAnsi="Poppins" w:cs="Poppins"/>
              </w:rPr>
            </w:pPr>
          </w:p>
        </w:tc>
      </w:tr>
      <w:tr w:rsidR="005017DE" w:rsidRPr="0061027E" w14:paraId="155D3F16" w14:textId="77777777" w:rsidTr="00E85107">
        <w:tc>
          <w:tcPr>
            <w:tcW w:w="2122" w:type="dxa"/>
          </w:tcPr>
          <w:p w14:paraId="79F15FE6" w14:textId="7DDBA26C" w:rsidR="005017DE" w:rsidRPr="0061027E" w:rsidRDefault="005017DE" w:rsidP="00927305">
            <w:pPr>
              <w:rPr>
                <w:rFonts w:ascii="Poppins" w:hAnsi="Poppins" w:cs="Poppins"/>
              </w:rPr>
            </w:pPr>
          </w:p>
        </w:tc>
        <w:tc>
          <w:tcPr>
            <w:tcW w:w="1984" w:type="dxa"/>
          </w:tcPr>
          <w:p w14:paraId="3BF8E242" w14:textId="77777777" w:rsidR="005017DE" w:rsidRPr="0061027E" w:rsidRDefault="005017DE" w:rsidP="00927305">
            <w:pPr>
              <w:rPr>
                <w:rFonts w:ascii="Poppins" w:hAnsi="Poppins" w:cs="Poppins"/>
              </w:rPr>
            </w:pPr>
          </w:p>
        </w:tc>
        <w:tc>
          <w:tcPr>
            <w:tcW w:w="3544" w:type="dxa"/>
          </w:tcPr>
          <w:p w14:paraId="560CC070" w14:textId="0C301425" w:rsidR="005017DE" w:rsidRPr="0061027E" w:rsidRDefault="005017DE" w:rsidP="00927305">
            <w:pPr>
              <w:rPr>
                <w:rFonts w:ascii="Poppins" w:hAnsi="Poppins" w:cs="Poppins"/>
              </w:rPr>
            </w:pPr>
            <w:r w:rsidRPr="0061027E">
              <w:rPr>
                <w:rFonts w:ascii="Poppins" w:hAnsi="Poppins" w:cs="Poppins"/>
              </w:rPr>
              <w:t>Notice period</w:t>
            </w:r>
          </w:p>
        </w:tc>
        <w:tc>
          <w:tcPr>
            <w:tcW w:w="1366" w:type="dxa"/>
          </w:tcPr>
          <w:p w14:paraId="423F66F3" w14:textId="77777777" w:rsidR="005017DE" w:rsidRPr="0061027E" w:rsidRDefault="005017DE" w:rsidP="00927305">
            <w:pPr>
              <w:rPr>
                <w:rFonts w:ascii="Poppins" w:hAnsi="Poppins" w:cs="Poppins"/>
              </w:rPr>
            </w:pPr>
          </w:p>
        </w:tc>
      </w:tr>
    </w:tbl>
    <w:p w14:paraId="7EEF1EF7" w14:textId="4DBF27F1" w:rsidR="005017DE" w:rsidRPr="0061027E" w:rsidRDefault="005017DE" w:rsidP="00927305">
      <w:pPr>
        <w:spacing w:after="0" w:line="240" w:lineRule="auto"/>
        <w:rPr>
          <w:rFonts w:ascii="Poppins" w:hAnsi="Poppins" w:cs="Poppins"/>
        </w:rPr>
      </w:pPr>
    </w:p>
    <w:p w14:paraId="5369AC33" w14:textId="77777777" w:rsidR="00E308F4" w:rsidRDefault="00E308F4">
      <w:pPr>
        <w:rPr>
          <w:rFonts w:ascii="Poppins" w:hAnsi="Poppins" w:cs="Poppins"/>
          <w:b/>
          <w:bCs/>
        </w:rPr>
      </w:pPr>
      <w:r>
        <w:rPr>
          <w:rFonts w:ascii="Poppins" w:hAnsi="Poppins" w:cs="Poppins"/>
          <w:b/>
          <w:bCs/>
        </w:rPr>
        <w:br w:type="page"/>
      </w:r>
    </w:p>
    <w:p w14:paraId="396C27DC" w14:textId="28D6CC55" w:rsidR="005017DE" w:rsidRPr="0061027E" w:rsidRDefault="005017DE" w:rsidP="00927305">
      <w:pPr>
        <w:spacing w:after="0" w:line="240" w:lineRule="auto"/>
        <w:rPr>
          <w:rFonts w:ascii="Poppins" w:hAnsi="Poppins" w:cs="Poppins"/>
          <w:b/>
          <w:bCs/>
        </w:rPr>
      </w:pPr>
      <w:r w:rsidRPr="0061027E">
        <w:rPr>
          <w:rFonts w:ascii="Poppins" w:hAnsi="Poppins" w:cs="Poppins"/>
          <w:b/>
          <w:bCs/>
        </w:rPr>
        <w:lastRenderedPageBreak/>
        <w:t>Previous Employers</w:t>
      </w:r>
    </w:p>
    <w:p w14:paraId="46A9B885" w14:textId="139DEEC6" w:rsidR="005017DE" w:rsidRPr="0061027E" w:rsidRDefault="005017DE" w:rsidP="00214604">
      <w:pPr>
        <w:spacing w:line="240" w:lineRule="auto"/>
        <w:rPr>
          <w:rFonts w:ascii="Poppins" w:hAnsi="Poppins" w:cs="Poppins"/>
          <w:i/>
          <w:iCs/>
          <w:color w:val="404040" w:themeColor="text1" w:themeTint="BF"/>
        </w:rPr>
      </w:pPr>
      <w:r w:rsidRPr="0061027E">
        <w:rPr>
          <w:rFonts w:ascii="Poppins" w:hAnsi="Poppins" w:cs="Poppins"/>
          <w:i/>
          <w:iCs/>
          <w:color w:val="404040" w:themeColor="text1" w:themeTint="BF"/>
        </w:rPr>
        <w:t xml:space="preserve">Please include paid </w:t>
      </w:r>
      <w:r w:rsidR="007752E2" w:rsidRPr="0061027E">
        <w:rPr>
          <w:rFonts w:ascii="Poppins" w:hAnsi="Poppins" w:cs="Poppins"/>
          <w:i/>
          <w:iCs/>
          <w:color w:val="404040" w:themeColor="text1" w:themeTint="BF"/>
        </w:rPr>
        <w:t>and</w:t>
      </w:r>
      <w:r w:rsidRPr="0061027E">
        <w:rPr>
          <w:rFonts w:ascii="Poppins" w:hAnsi="Poppins" w:cs="Poppins"/>
          <w:i/>
          <w:iCs/>
          <w:color w:val="404040" w:themeColor="text1" w:themeTint="BF"/>
        </w:rPr>
        <w:t xml:space="preserve"> unpaid work, and any gaps in employment</w:t>
      </w:r>
      <w:r w:rsidR="00214604" w:rsidRPr="0061027E">
        <w:rPr>
          <w:rFonts w:ascii="Poppins" w:hAnsi="Poppins" w:cs="Poppins"/>
          <w:i/>
          <w:iCs/>
          <w:color w:val="404040" w:themeColor="text1" w:themeTint="BF"/>
        </w:rPr>
        <w:t xml:space="preserve"> </w:t>
      </w:r>
    </w:p>
    <w:tbl>
      <w:tblPr>
        <w:tblStyle w:val="TableGrid"/>
        <w:tblW w:w="0" w:type="auto"/>
        <w:tblLook w:val="04A0" w:firstRow="1" w:lastRow="0" w:firstColumn="1" w:lastColumn="0" w:noHBand="0" w:noVBand="1"/>
      </w:tblPr>
      <w:tblGrid>
        <w:gridCol w:w="2122"/>
        <w:gridCol w:w="1484"/>
        <w:gridCol w:w="2910"/>
        <w:gridCol w:w="1276"/>
        <w:gridCol w:w="1224"/>
      </w:tblGrid>
      <w:tr w:rsidR="005017DE" w:rsidRPr="0061027E" w14:paraId="39BD8578" w14:textId="77777777" w:rsidTr="00434685">
        <w:trPr>
          <w:trHeight w:val="255"/>
        </w:trPr>
        <w:tc>
          <w:tcPr>
            <w:tcW w:w="2122" w:type="dxa"/>
            <w:vMerge w:val="restart"/>
          </w:tcPr>
          <w:p w14:paraId="1433FD3E" w14:textId="4AA36F56" w:rsidR="005017DE" w:rsidRPr="0061027E" w:rsidRDefault="005017DE" w:rsidP="009A6D83">
            <w:pPr>
              <w:jc w:val="center"/>
              <w:rPr>
                <w:rFonts w:ascii="Poppins" w:hAnsi="Poppins" w:cs="Poppins"/>
              </w:rPr>
            </w:pPr>
            <w:r w:rsidRPr="0061027E">
              <w:rPr>
                <w:rFonts w:ascii="Poppins" w:hAnsi="Poppins" w:cs="Poppins"/>
              </w:rPr>
              <w:t>Name &amp; Address</w:t>
            </w:r>
          </w:p>
        </w:tc>
        <w:tc>
          <w:tcPr>
            <w:tcW w:w="1484" w:type="dxa"/>
            <w:vMerge w:val="restart"/>
          </w:tcPr>
          <w:p w14:paraId="2986FFBA" w14:textId="263A8ECB" w:rsidR="005017DE" w:rsidRPr="0061027E" w:rsidRDefault="005017DE" w:rsidP="009A6D83">
            <w:pPr>
              <w:jc w:val="center"/>
              <w:rPr>
                <w:rFonts w:ascii="Poppins" w:hAnsi="Poppins" w:cs="Poppins"/>
              </w:rPr>
            </w:pPr>
            <w:r w:rsidRPr="0061027E">
              <w:rPr>
                <w:rFonts w:ascii="Poppins" w:hAnsi="Poppins" w:cs="Poppins"/>
              </w:rPr>
              <w:t>Job title</w:t>
            </w:r>
          </w:p>
        </w:tc>
        <w:tc>
          <w:tcPr>
            <w:tcW w:w="2910" w:type="dxa"/>
            <w:vMerge w:val="restart"/>
          </w:tcPr>
          <w:p w14:paraId="3B0D51FF" w14:textId="0CD6682F" w:rsidR="005017DE" w:rsidRPr="0061027E" w:rsidRDefault="005017DE" w:rsidP="009A6D83">
            <w:pPr>
              <w:jc w:val="center"/>
              <w:rPr>
                <w:rFonts w:ascii="Poppins" w:hAnsi="Poppins" w:cs="Poppins"/>
              </w:rPr>
            </w:pPr>
            <w:r w:rsidRPr="0061027E">
              <w:rPr>
                <w:rFonts w:ascii="Poppins" w:hAnsi="Poppins" w:cs="Poppins"/>
              </w:rPr>
              <w:t>Main responsibilities</w:t>
            </w:r>
          </w:p>
        </w:tc>
        <w:tc>
          <w:tcPr>
            <w:tcW w:w="2500" w:type="dxa"/>
            <w:gridSpan w:val="2"/>
          </w:tcPr>
          <w:p w14:paraId="2FA72184" w14:textId="0B2F2656" w:rsidR="005017DE" w:rsidRPr="0061027E" w:rsidRDefault="005017DE" w:rsidP="009A6D83">
            <w:pPr>
              <w:jc w:val="center"/>
              <w:rPr>
                <w:rFonts w:ascii="Poppins" w:hAnsi="Poppins" w:cs="Poppins"/>
              </w:rPr>
            </w:pPr>
            <w:r w:rsidRPr="0061027E">
              <w:rPr>
                <w:rFonts w:ascii="Poppins" w:hAnsi="Poppins" w:cs="Poppins"/>
              </w:rPr>
              <w:t>Dates of Employment</w:t>
            </w:r>
          </w:p>
        </w:tc>
      </w:tr>
      <w:tr w:rsidR="005017DE" w:rsidRPr="0061027E" w14:paraId="2F7A272B" w14:textId="77777777" w:rsidTr="00434685">
        <w:trPr>
          <w:trHeight w:val="255"/>
        </w:trPr>
        <w:tc>
          <w:tcPr>
            <w:tcW w:w="2122" w:type="dxa"/>
            <w:vMerge/>
          </w:tcPr>
          <w:p w14:paraId="3E50D6B6" w14:textId="77777777" w:rsidR="005017DE" w:rsidRPr="0061027E" w:rsidRDefault="005017DE" w:rsidP="009A6D83">
            <w:pPr>
              <w:jc w:val="center"/>
              <w:rPr>
                <w:rFonts w:ascii="Poppins" w:hAnsi="Poppins" w:cs="Poppins"/>
              </w:rPr>
            </w:pPr>
          </w:p>
        </w:tc>
        <w:tc>
          <w:tcPr>
            <w:tcW w:w="1484" w:type="dxa"/>
            <w:vMerge/>
          </w:tcPr>
          <w:p w14:paraId="3E49E1B4" w14:textId="77777777" w:rsidR="005017DE" w:rsidRPr="0061027E" w:rsidRDefault="005017DE" w:rsidP="009A6D83">
            <w:pPr>
              <w:jc w:val="center"/>
              <w:rPr>
                <w:rFonts w:ascii="Poppins" w:hAnsi="Poppins" w:cs="Poppins"/>
              </w:rPr>
            </w:pPr>
          </w:p>
        </w:tc>
        <w:tc>
          <w:tcPr>
            <w:tcW w:w="2910" w:type="dxa"/>
            <w:vMerge/>
          </w:tcPr>
          <w:p w14:paraId="33648B36" w14:textId="77777777" w:rsidR="005017DE" w:rsidRPr="0061027E" w:rsidRDefault="005017DE" w:rsidP="009A6D83">
            <w:pPr>
              <w:jc w:val="center"/>
              <w:rPr>
                <w:rFonts w:ascii="Poppins" w:hAnsi="Poppins" w:cs="Poppins"/>
              </w:rPr>
            </w:pPr>
          </w:p>
        </w:tc>
        <w:tc>
          <w:tcPr>
            <w:tcW w:w="1276" w:type="dxa"/>
          </w:tcPr>
          <w:p w14:paraId="333D61C5" w14:textId="5BE5C3FA" w:rsidR="005017DE" w:rsidRPr="0061027E" w:rsidRDefault="005017DE" w:rsidP="009A6D83">
            <w:pPr>
              <w:jc w:val="center"/>
              <w:rPr>
                <w:rFonts w:ascii="Poppins" w:hAnsi="Poppins" w:cs="Poppins"/>
              </w:rPr>
            </w:pPr>
            <w:r w:rsidRPr="0061027E">
              <w:rPr>
                <w:rFonts w:ascii="Poppins" w:hAnsi="Poppins" w:cs="Poppins"/>
              </w:rPr>
              <w:t xml:space="preserve">Start </w:t>
            </w:r>
            <w:r w:rsidR="00434685" w:rsidRPr="0061027E">
              <w:rPr>
                <w:rFonts w:ascii="Poppins" w:hAnsi="Poppins" w:cs="Poppins"/>
              </w:rPr>
              <w:br/>
            </w:r>
            <w:r w:rsidRPr="0061027E">
              <w:rPr>
                <w:rFonts w:ascii="Poppins" w:hAnsi="Poppins" w:cs="Poppins"/>
              </w:rPr>
              <w:t>date</w:t>
            </w:r>
          </w:p>
        </w:tc>
        <w:tc>
          <w:tcPr>
            <w:tcW w:w="1224" w:type="dxa"/>
          </w:tcPr>
          <w:p w14:paraId="54DCA386" w14:textId="2194935B" w:rsidR="005017DE" w:rsidRPr="0061027E" w:rsidRDefault="005017DE" w:rsidP="009A6D83">
            <w:pPr>
              <w:jc w:val="center"/>
              <w:rPr>
                <w:rFonts w:ascii="Poppins" w:hAnsi="Poppins" w:cs="Poppins"/>
              </w:rPr>
            </w:pPr>
            <w:r w:rsidRPr="0061027E">
              <w:rPr>
                <w:rFonts w:ascii="Poppins" w:hAnsi="Poppins" w:cs="Poppins"/>
              </w:rPr>
              <w:t xml:space="preserve">End </w:t>
            </w:r>
            <w:r w:rsidR="00434685" w:rsidRPr="0061027E">
              <w:rPr>
                <w:rFonts w:ascii="Poppins" w:hAnsi="Poppins" w:cs="Poppins"/>
              </w:rPr>
              <w:br/>
            </w:r>
            <w:r w:rsidRPr="0061027E">
              <w:rPr>
                <w:rFonts w:ascii="Poppins" w:hAnsi="Poppins" w:cs="Poppins"/>
              </w:rPr>
              <w:t>date</w:t>
            </w:r>
          </w:p>
        </w:tc>
      </w:tr>
      <w:tr w:rsidR="005017DE" w:rsidRPr="0061027E" w14:paraId="24270204" w14:textId="77777777" w:rsidTr="00434685">
        <w:tc>
          <w:tcPr>
            <w:tcW w:w="2122" w:type="dxa"/>
          </w:tcPr>
          <w:p w14:paraId="47046E8E" w14:textId="77777777" w:rsidR="005017DE" w:rsidRPr="0061027E" w:rsidRDefault="005017DE" w:rsidP="00927305">
            <w:pPr>
              <w:rPr>
                <w:rFonts w:ascii="Poppins" w:hAnsi="Poppins" w:cs="Poppins"/>
                <w:b/>
                <w:bCs/>
              </w:rPr>
            </w:pPr>
          </w:p>
          <w:p w14:paraId="219AEAD7" w14:textId="77777777" w:rsidR="005017DE" w:rsidRPr="0061027E" w:rsidRDefault="005017DE" w:rsidP="00927305">
            <w:pPr>
              <w:rPr>
                <w:rFonts w:ascii="Poppins" w:hAnsi="Poppins" w:cs="Poppins"/>
                <w:b/>
                <w:bCs/>
              </w:rPr>
            </w:pPr>
          </w:p>
          <w:p w14:paraId="36B60F22" w14:textId="10121ACD" w:rsidR="005017DE" w:rsidRPr="0061027E" w:rsidRDefault="005017DE" w:rsidP="00927305">
            <w:pPr>
              <w:rPr>
                <w:rFonts w:ascii="Poppins" w:hAnsi="Poppins" w:cs="Poppins"/>
                <w:b/>
                <w:bCs/>
              </w:rPr>
            </w:pPr>
          </w:p>
        </w:tc>
        <w:tc>
          <w:tcPr>
            <w:tcW w:w="1484" w:type="dxa"/>
          </w:tcPr>
          <w:p w14:paraId="016F4A38" w14:textId="77777777" w:rsidR="005017DE" w:rsidRPr="0061027E" w:rsidRDefault="005017DE" w:rsidP="00927305">
            <w:pPr>
              <w:rPr>
                <w:rFonts w:ascii="Poppins" w:hAnsi="Poppins" w:cs="Poppins"/>
                <w:b/>
                <w:bCs/>
              </w:rPr>
            </w:pPr>
          </w:p>
        </w:tc>
        <w:tc>
          <w:tcPr>
            <w:tcW w:w="2910" w:type="dxa"/>
          </w:tcPr>
          <w:p w14:paraId="257F0908" w14:textId="77777777" w:rsidR="005017DE" w:rsidRPr="0061027E" w:rsidRDefault="005017DE" w:rsidP="00927305">
            <w:pPr>
              <w:rPr>
                <w:rFonts w:ascii="Poppins" w:hAnsi="Poppins" w:cs="Poppins"/>
                <w:b/>
                <w:bCs/>
              </w:rPr>
            </w:pPr>
          </w:p>
        </w:tc>
        <w:tc>
          <w:tcPr>
            <w:tcW w:w="1276" w:type="dxa"/>
          </w:tcPr>
          <w:p w14:paraId="158A44B6" w14:textId="77777777" w:rsidR="005017DE" w:rsidRPr="0061027E" w:rsidRDefault="005017DE" w:rsidP="00927305">
            <w:pPr>
              <w:rPr>
                <w:rFonts w:ascii="Poppins" w:hAnsi="Poppins" w:cs="Poppins"/>
                <w:b/>
                <w:bCs/>
              </w:rPr>
            </w:pPr>
          </w:p>
        </w:tc>
        <w:tc>
          <w:tcPr>
            <w:tcW w:w="1224" w:type="dxa"/>
          </w:tcPr>
          <w:p w14:paraId="747AC00F" w14:textId="77777777" w:rsidR="005017DE" w:rsidRPr="0061027E" w:rsidRDefault="005017DE" w:rsidP="00927305">
            <w:pPr>
              <w:rPr>
                <w:rFonts w:ascii="Poppins" w:hAnsi="Poppins" w:cs="Poppins"/>
                <w:b/>
                <w:bCs/>
              </w:rPr>
            </w:pPr>
          </w:p>
        </w:tc>
      </w:tr>
      <w:tr w:rsidR="005017DE" w:rsidRPr="0061027E" w14:paraId="5AC3B8C7" w14:textId="77777777" w:rsidTr="00434685">
        <w:tc>
          <w:tcPr>
            <w:tcW w:w="2122" w:type="dxa"/>
          </w:tcPr>
          <w:p w14:paraId="7CE55CDC" w14:textId="77777777" w:rsidR="005017DE" w:rsidRPr="0061027E" w:rsidRDefault="005017DE" w:rsidP="00927305">
            <w:pPr>
              <w:rPr>
                <w:rFonts w:ascii="Poppins" w:hAnsi="Poppins" w:cs="Poppins"/>
                <w:b/>
                <w:bCs/>
              </w:rPr>
            </w:pPr>
          </w:p>
          <w:p w14:paraId="5300FA8D" w14:textId="77777777" w:rsidR="005017DE" w:rsidRPr="0061027E" w:rsidRDefault="005017DE" w:rsidP="00927305">
            <w:pPr>
              <w:rPr>
                <w:rFonts w:ascii="Poppins" w:hAnsi="Poppins" w:cs="Poppins"/>
                <w:b/>
                <w:bCs/>
              </w:rPr>
            </w:pPr>
          </w:p>
          <w:p w14:paraId="07850762" w14:textId="06284C3A" w:rsidR="005017DE" w:rsidRPr="0061027E" w:rsidRDefault="005017DE" w:rsidP="00927305">
            <w:pPr>
              <w:rPr>
                <w:rFonts w:ascii="Poppins" w:hAnsi="Poppins" w:cs="Poppins"/>
                <w:b/>
                <w:bCs/>
              </w:rPr>
            </w:pPr>
          </w:p>
        </w:tc>
        <w:tc>
          <w:tcPr>
            <w:tcW w:w="1484" w:type="dxa"/>
          </w:tcPr>
          <w:p w14:paraId="1578E95C" w14:textId="77777777" w:rsidR="005017DE" w:rsidRPr="0061027E" w:rsidRDefault="005017DE" w:rsidP="00927305">
            <w:pPr>
              <w:rPr>
                <w:rFonts w:ascii="Poppins" w:hAnsi="Poppins" w:cs="Poppins"/>
                <w:b/>
                <w:bCs/>
              </w:rPr>
            </w:pPr>
          </w:p>
        </w:tc>
        <w:tc>
          <w:tcPr>
            <w:tcW w:w="2910" w:type="dxa"/>
          </w:tcPr>
          <w:p w14:paraId="5A9D2F15" w14:textId="77777777" w:rsidR="005017DE" w:rsidRPr="0061027E" w:rsidRDefault="005017DE" w:rsidP="00927305">
            <w:pPr>
              <w:rPr>
                <w:rFonts w:ascii="Poppins" w:hAnsi="Poppins" w:cs="Poppins"/>
                <w:b/>
                <w:bCs/>
              </w:rPr>
            </w:pPr>
          </w:p>
        </w:tc>
        <w:tc>
          <w:tcPr>
            <w:tcW w:w="1276" w:type="dxa"/>
          </w:tcPr>
          <w:p w14:paraId="5B242F77" w14:textId="77777777" w:rsidR="005017DE" w:rsidRPr="0061027E" w:rsidRDefault="005017DE" w:rsidP="00927305">
            <w:pPr>
              <w:rPr>
                <w:rFonts w:ascii="Poppins" w:hAnsi="Poppins" w:cs="Poppins"/>
                <w:b/>
                <w:bCs/>
              </w:rPr>
            </w:pPr>
          </w:p>
        </w:tc>
        <w:tc>
          <w:tcPr>
            <w:tcW w:w="1224" w:type="dxa"/>
          </w:tcPr>
          <w:p w14:paraId="163DC538" w14:textId="77777777" w:rsidR="005017DE" w:rsidRPr="0061027E" w:rsidRDefault="005017DE" w:rsidP="00927305">
            <w:pPr>
              <w:rPr>
                <w:rFonts w:ascii="Poppins" w:hAnsi="Poppins" w:cs="Poppins"/>
                <w:b/>
                <w:bCs/>
              </w:rPr>
            </w:pPr>
          </w:p>
        </w:tc>
      </w:tr>
      <w:tr w:rsidR="005017DE" w:rsidRPr="0061027E" w14:paraId="777705A6" w14:textId="77777777" w:rsidTr="00434685">
        <w:tc>
          <w:tcPr>
            <w:tcW w:w="2122" w:type="dxa"/>
          </w:tcPr>
          <w:p w14:paraId="6D783F8A" w14:textId="77777777" w:rsidR="005017DE" w:rsidRPr="0061027E" w:rsidRDefault="005017DE" w:rsidP="00927305">
            <w:pPr>
              <w:rPr>
                <w:rFonts w:ascii="Poppins" w:hAnsi="Poppins" w:cs="Poppins"/>
                <w:b/>
                <w:bCs/>
              </w:rPr>
            </w:pPr>
          </w:p>
          <w:p w14:paraId="309AC77A" w14:textId="77777777" w:rsidR="005017DE" w:rsidRPr="0061027E" w:rsidRDefault="005017DE" w:rsidP="00927305">
            <w:pPr>
              <w:rPr>
                <w:rFonts w:ascii="Poppins" w:hAnsi="Poppins" w:cs="Poppins"/>
                <w:b/>
                <w:bCs/>
              </w:rPr>
            </w:pPr>
          </w:p>
          <w:p w14:paraId="2194966B" w14:textId="392A8E1D" w:rsidR="005017DE" w:rsidRPr="0061027E" w:rsidRDefault="005017DE" w:rsidP="00927305">
            <w:pPr>
              <w:rPr>
                <w:rFonts w:ascii="Poppins" w:hAnsi="Poppins" w:cs="Poppins"/>
                <w:b/>
                <w:bCs/>
              </w:rPr>
            </w:pPr>
          </w:p>
        </w:tc>
        <w:tc>
          <w:tcPr>
            <w:tcW w:w="1484" w:type="dxa"/>
          </w:tcPr>
          <w:p w14:paraId="5C5B3E77" w14:textId="77777777" w:rsidR="005017DE" w:rsidRPr="0061027E" w:rsidRDefault="005017DE" w:rsidP="00927305">
            <w:pPr>
              <w:rPr>
                <w:rFonts w:ascii="Poppins" w:hAnsi="Poppins" w:cs="Poppins"/>
                <w:b/>
                <w:bCs/>
              </w:rPr>
            </w:pPr>
          </w:p>
        </w:tc>
        <w:tc>
          <w:tcPr>
            <w:tcW w:w="2910" w:type="dxa"/>
          </w:tcPr>
          <w:p w14:paraId="337852E4" w14:textId="77777777" w:rsidR="005017DE" w:rsidRPr="0061027E" w:rsidRDefault="005017DE" w:rsidP="00927305">
            <w:pPr>
              <w:rPr>
                <w:rFonts w:ascii="Poppins" w:hAnsi="Poppins" w:cs="Poppins"/>
                <w:b/>
                <w:bCs/>
              </w:rPr>
            </w:pPr>
          </w:p>
        </w:tc>
        <w:tc>
          <w:tcPr>
            <w:tcW w:w="1276" w:type="dxa"/>
          </w:tcPr>
          <w:p w14:paraId="2A10D1BE" w14:textId="77777777" w:rsidR="005017DE" w:rsidRPr="0061027E" w:rsidRDefault="005017DE" w:rsidP="00927305">
            <w:pPr>
              <w:rPr>
                <w:rFonts w:ascii="Poppins" w:hAnsi="Poppins" w:cs="Poppins"/>
                <w:b/>
                <w:bCs/>
              </w:rPr>
            </w:pPr>
          </w:p>
        </w:tc>
        <w:tc>
          <w:tcPr>
            <w:tcW w:w="1224" w:type="dxa"/>
          </w:tcPr>
          <w:p w14:paraId="624B227D" w14:textId="77777777" w:rsidR="005017DE" w:rsidRPr="0061027E" w:rsidRDefault="005017DE" w:rsidP="00927305">
            <w:pPr>
              <w:rPr>
                <w:rFonts w:ascii="Poppins" w:hAnsi="Poppins" w:cs="Poppins"/>
                <w:b/>
                <w:bCs/>
              </w:rPr>
            </w:pPr>
          </w:p>
        </w:tc>
      </w:tr>
      <w:tr w:rsidR="005017DE" w:rsidRPr="0061027E" w14:paraId="0CF1AB0D" w14:textId="77777777" w:rsidTr="00434685">
        <w:tc>
          <w:tcPr>
            <w:tcW w:w="2122" w:type="dxa"/>
          </w:tcPr>
          <w:p w14:paraId="799DC98F" w14:textId="77777777" w:rsidR="005017DE" w:rsidRPr="0061027E" w:rsidRDefault="005017DE" w:rsidP="00927305">
            <w:pPr>
              <w:rPr>
                <w:rFonts w:ascii="Poppins" w:hAnsi="Poppins" w:cs="Poppins"/>
                <w:b/>
                <w:bCs/>
              </w:rPr>
            </w:pPr>
          </w:p>
          <w:p w14:paraId="01C66CA6" w14:textId="77777777" w:rsidR="005017DE" w:rsidRPr="0061027E" w:rsidRDefault="005017DE" w:rsidP="00927305">
            <w:pPr>
              <w:rPr>
                <w:rFonts w:ascii="Poppins" w:hAnsi="Poppins" w:cs="Poppins"/>
                <w:b/>
                <w:bCs/>
              </w:rPr>
            </w:pPr>
          </w:p>
          <w:p w14:paraId="2C20B541" w14:textId="354A630B" w:rsidR="005017DE" w:rsidRPr="0061027E" w:rsidRDefault="005017DE" w:rsidP="00927305">
            <w:pPr>
              <w:rPr>
                <w:rFonts w:ascii="Poppins" w:hAnsi="Poppins" w:cs="Poppins"/>
                <w:b/>
                <w:bCs/>
              </w:rPr>
            </w:pPr>
          </w:p>
        </w:tc>
        <w:tc>
          <w:tcPr>
            <w:tcW w:w="1484" w:type="dxa"/>
          </w:tcPr>
          <w:p w14:paraId="7DD65381" w14:textId="77777777" w:rsidR="005017DE" w:rsidRPr="0061027E" w:rsidRDefault="005017DE" w:rsidP="00927305">
            <w:pPr>
              <w:rPr>
                <w:rFonts w:ascii="Poppins" w:hAnsi="Poppins" w:cs="Poppins"/>
                <w:b/>
                <w:bCs/>
              </w:rPr>
            </w:pPr>
          </w:p>
        </w:tc>
        <w:tc>
          <w:tcPr>
            <w:tcW w:w="2910" w:type="dxa"/>
          </w:tcPr>
          <w:p w14:paraId="224E745A" w14:textId="77777777" w:rsidR="005017DE" w:rsidRPr="0061027E" w:rsidRDefault="005017DE" w:rsidP="00927305">
            <w:pPr>
              <w:rPr>
                <w:rFonts w:ascii="Poppins" w:hAnsi="Poppins" w:cs="Poppins"/>
                <w:b/>
                <w:bCs/>
              </w:rPr>
            </w:pPr>
          </w:p>
        </w:tc>
        <w:tc>
          <w:tcPr>
            <w:tcW w:w="1276" w:type="dxa"/>
          </w:tcPr>
          <w:p w14:paraId="36D2572B" w14:textId="77777777" w:rsidR="005017DE" w:rsidRPr="0061027E" w:rsidRDefault="005017DE" w:rsidP="00927305">
            <w:pPr>
              <w:rPr>
                <w:rFonts w:ascii="Poppins" w:hAnsi="Poppins" w:cs="Poppins"/>
                <w:b/>
                <w:bCs/>
              </w:rPr>
            </w:pPr>
          </w:p>
        </w:tc>
        <w:tc>
          <w:tcPr>
            <w:tcW w:w="1224" w:type="dxa"/>
          </w:tcPr>
          <w:p w14:paraId="3E66E87C" w14:textId="77777777" w:rsidR="005017DE" w:rsidRPr="0061027E" w:rsidRDefault="005017DE" w:rsidP="00927305">
            <w:pPr>
              <w:rPr>
                <w:rFonts w:ascii="Poppins" w:hAnsi="Poppins" w:cs="Poppins"/>
                <w:b/>
                <w:bCs/>
              </w:rPr>
            </w:pPr>
          </w:p>
        </w:tc>
      </w:tr>
      <w:tr w:rsidR="005017DE" w:rsidRPr="0061027E" w14:paraId="4526BC02" w14:textId="77777777" w:rsidTr="00434685">
        <w:tc>
          <w:tcPr>
            <w:tcW w:w="2122" w:type="dxa"/>
          </w:tcPr>
          <w:p w14:paraId="02A597C6" w14:textId="77777777" w:rsidR="005017DE" w:rsidRPr="0061027E" w:rsidRDefault="005017DE" w:rsidP="00927305">
            <w:pPr>
              <w:rPr>
                <w:rFonts w:ascii="Poppins" w:hAnsi="Poppins" w:cs="Poppins"/>
                <w:b/>
                <w:bCs/>
              </w:rPr>
            </w:pPr>
          </w:p>
          <w:p w14:paraId="40EB7B86" w14:textId="77777777" w:rsidR="005017DE" w:rsidRPr="0061027E" w:rsidRDefault="005017DE" w:rsidP="00927305">
            <w:pPr>
              <w:rPr>
                <w:rFonts w:ascii="Poppins" w:hAnsi="Poppins" w:cs="Poppins"/>
                <w:b/>
                <w:bCs/>
              </w:rPr>
            </w:pPr>
          </w:p>
          <w:p w14:paraId="2E3BC892" w14:textId="25BC3935" w:rsidR="005017DE" w:rsidRPr="0061027E" w:rsidRDefault="005017DE" w:rsidP="00927305">
            <w:pPr>
              <w:rPr>
                <w:rFonts w:ascii="Poppins" w:hAnsi="Poppins" w:cs="Poppins"/>
                <w:b/>
                <w:bCs/>
              </w:rPr>
            </w:pPr>
          </w:p>
        </w:tc>
        <w:tc>
          <w:tcPr>
            <w:tcW w:w="1484" w:type="dxa"/>
          </w:tcPr>
          <w:p w14:paraId="468A6161" w14:textId="77777777" w:rsidR="005017DE" w:rsidRPr="0061027E" w:rsidRDefault="005017DE" w:rsidP="00927305">
            <w:pPr>
              <w:rPr>
                <w:rFonts w:ascii="Poppins" w:hAnsi="Poppins" w:cs="Poppins"/>
                <w:b/>
                <w:bCs/>
              </w:rPr>
            </w:pPr>
          </w:p>
        </w:tc>
        <w:tc>
          <w:tcPr>
            <w:tcW w:w="2910" w:type="dxa"/>
          </w:tcPr>
          <w:p w14:paraId="45C6A5FF" w14:textId="77777777" w:rsidR="005017DE" w:rsidRPr="0061027E" w:rsidRDefault="005017DE" w:rsidP="00927305">
            <w:pPr>
              <w:rPr>
                <w:rFonts w:ascii="Poppins" w:hAnsi="Poppins" w:cs="Poppins"/>
                <w:b/>
                <w:bCs/>
              </w:rPr>
            </w:pPr>
          </w:p>
        </w:tc>
        <w:tc>
          <w:tcPr>
            <w:tcW w:w="1276" w:type="dxa"/>
          </w:tcPr>
          <w:p w14:paraId="70DB06B8" w14:textId="77777777" w:rsidR="005017DE" w:rsidRPr="0061027E" w:rsidRDefault="005017DE" w:rsidP="00927305">
            <w:pPr>
              <w:rPr>
                <w:rFonts w:ascii="Poppins" w:hAnsi="Poppins" w:cs="Poppins"/>
                <w:b/>
                <w:bCs/>
              </w:rPr>
            </w:pPr>
          </w:p>
        </w:tc>
        <w:tc>
          <w:tcPr>
            <w:tcW w:w="1224" w:type="dxa"/>
          </w:tcPr>
          <w:p w14:paraId="1D9DADF1" w14:textId="77777777" w:rsidR="005017DE" w:rsidRPr="0061027E" w:rsidRDefault="005017DE" w:rsidP="00927305">
            <w:pPr>
              <w:rPr>
                <w:rFonts w:ascii="Poppins" w:hAnsi="Poppins" w:cs="Poppins"/>
                <w:b/>
                <w:bCs/>
              </w:rPr>
            </w:pPr>
          </w:p>
        </w:tc>
      </w:tr>
      <w:tr w:rsidR="005017DE" w:rsidRPr="0061027E" w14:paraId="2722C834" w14:textId="77777777" w:rsidTr="00434685">
        <w:tc>
          <w:tcPr>
            <w:tcW w:w="2122" w:type="dxa"/>
          </w:tcPr>
          <w:p w14:paraId="72E114AE" w14:textId="77777777" w:rsidR="005017DE" w:rsidRPr="0061027E" w:rsidRDefault="005017DE" w:rsidP="00927305">
            <w:pPr>
              <w:rPr>
                <w:rFonts w:ascii="Poppins" w:hAnsi="Poppins" w:cs="Poppins"/>
                <w:b/>
                <w:bCs/>
              </w:rPr>
            </w:pPr>
          </w:p>
          <w:p w14:paraId="1052672F" w14:textId="77777777" w:rsidR="005017DE" w:rsidRPr="0061027E" w:rsidRDefault="005017DE" w:rsidP="00927305">
            <w:pPr>
              <w:rPr>
                <w:rFonts w:ascii="Poppins" w:hAnsi="Poppins" w:cs="Poppins"/>
                <w:b/>
                <w:bCs/>
              </w:rPr>
            </w:pPr>
          </w:p>
          <w:p w14:paraId="7A07812C" w14:textId="3FE35C22" w:rsidR="005017DE" w:rsidRPr="0061027E" w:rsidRDefault="005017DE" w:rsidP="00927305">
            <w:pPr>
              <w:rPr>
                <w:rFonts w:ascii="Poppins" w:hAnsi="Poppins" w:cs="Poppins"/>
                <w:b/>
                <w:bCs/>
              </w:rPr>
            </w:pPr>
          </w:p>
        </w:tc>
        <w:tc>
          <w:tcPr>
            <w:tcW w:w="1484" w:type="dxa"/>
          </w:tcPr>
          <w:p w14:paraId="0CF37D22" w14:textId="77777777" w:rsidR="005017DE" w:rsidRPr="0061027E" w:rsidRDefault="005017DE" w:rsidP="00927305">
            <w:pPr>
              <w:rPr>
                <w:rFonts w:ascii="Poppins" w:hAnsi="Poppins" w:cs="Poppins"/>
                <w:b/>
                <w:bCs/>
              </w:rPr>
            </w:pPr>
          </w:p>
        </w:tc>
        <w:tc>
          <w:tcPr>
            <w:tcW w:w="2910" w:type="dxa"/>
          </w:tcPr>
          <w:p w14:paraId="74143679" w14:textId="77777777" w:rsidR="005017DE" w:rsidRPr="0061027E" w:rsidRDefault="005017DE" w:rsidP="00927305">
            <w:pPr>
              <w:rPr>
                <w:rFonts w:ascii="Poppins" w:hAnsi="Poppins" w:cs="Poppins"/>
                <w:b/>
                <w:bCs/>
              </w:rPr>
            </w:pPr>
          </w:p>
        </w:tc>
        <w:tc>
          <w:tcPr>
            <w:tcW w:w="1276" w:type="dxa"/>
          </w:tcPr>
          <w:p w14:paraId="467AB7D8" w14:textId="77777777" w:rsidR="005017DE" w:rsidRPr="0061027E" w:rsidRDefault="005017DE" w:rsidP="00927305">
            <w:pPr>
              <w:rPr>
                <w:rFonts w:ascii="Poppins" w:hAnsi="Poppins" w:cs="Poppins"/>
                <w:b/>
                <w:bCs/>
              </w:rPr>
            </w:pPr>
          </w:p>
        </w:tc>
        <w:tc>
          <w:tcPr>
            <w:tcW w:w="1224" w:type="dxa"/>
          </w:tcPr>
          <w:p w14:paraId="6CEBA4EB" w14:textId="77777777" w:rsidR="005017DE" w:rsidRPr="0061027E" w:rsidRDefault="005017DE" w:rsidP="00927305">
            <w:pPr>
              <w:rPr>
                <w:rFonts w:ascii="Poppins" w:hAnsi="Poppins" w:cs="Poppins"/>
                <w:b/>
                <w:bCs/>
              </w:rPr>
            </w:pPr>
          </w:p>
        </w:tc>
      </w:tr>
      <w:tr w:rsidR="005017DE" w:rsidRPr="0061027E" w14:paraId="1FBEB8F2" w14:textId="77777777" w:rsidTr="00434685">
        <w:tc>
          <w:tcPr>
            <w:tcW w:w="2122" w:type="dxa"/>
          </w:tcPr>
          <w:p w14:paraId="629B5139" w14:textId="77777777" w:rsidR="005017DE" w:rsidRPr="0061027E" w:rsidRDefault="005017DE" w:rsidP="00927305">
            <w:pPr>
              <w:rPr>
                <w:rFonts w:ascii="Poppins" w:hAnsi="Poppins" w:cs="Poppins"/>
                <w:b/>
                <w:bCs/>
              </w:rPr>
            </w:pPr>
          </w:p>
          <w:p w14:paraId="297DDFFC" w14:textId="77777777" w:rsidR="005017DE" w:rsidRPr="0061027E" w:rsidRDefault="005017DE" w:rsidP="00927305">
            <w:pPr>
              <w:rPr>
                <w:rFonts w:ascii="Poppins" w:hAnsi="Poppins" w:cs="Poppins"/>
                <w:b/>
                <w:bCs/>
              </w:rPr>
            </w:pPr>
          </w:p>
          <w:p w14:paraId="7C673E0A" w14:textId="7B87F2E3" w:rsidR="005017DE" w:rsidRPr="0061027E" w:rsidRDefault="005017DE" w:rsidP="00927305">
            <w:pPr>
              <w:rPr>
                <w:rFonts w:ascii="Poppins" w:hAnsi="Poppins" w:cs="Poppins"/>
                <w:b/>
                <w:bCs/>
              </w:rPr>
            </w:pPr>
          </w:p>
        </w:tc>
        <w:tc>
          <w:tcPr>
            <w:tcW w:w="1484" w:type="dxa"/>
          </w:tcPr>
          <w:p w14:paraId="1FC40CF5" w14:textId="77777777" w:rsidR="005017DE" w:rsidRPr="0061027E" w:rsidRDefault="005017DE" w:rsidP="00927305">
            <w:pPr>
              <w:rPr>
                <w:rFonts w:ascii="Poppins" w:hAnsi="Poppins" w:cs="Poppins"/>
                <w:b/>
                <w:bCs/>
              </w:rPr>
            </w:pPr>
          </w:p>
        </w:tc>
        <w:tc>
          <w:tcPr>
            <w:tcW w:w="2910" w:type="dxa"/>
          </w:tcPr>
          <w:p w14:paraId="3F31C847" w14:textId="77777777" w:rsidR="005017DE" w:rsidRPr="0061027E" w:rsidRDefault="005017DE" w:rsidP="00927305">
            <w:pPr>
              <w:rPr>
                <w:rFonts w:ascii="Poppins" w:hAnsi="Poppins" w:cs="Poppins"/>
                <w:b/>
                <w:bCs/>
              </w:rPr>
            </w:pPr>
          </w:p>
        </w:tc>
        <w:tc>
          <w:tcPr>
            <w:tcW w:w="1276" w:type="dxa"/>
          </w:tcPr>
          <w:p w14:paraId="73DD2B40" w14:textId="77777777" w:rsidR="005017DE" w:rsidRPr="0061027E" w:rsidRDefault="005017DE" w:rsidP="00927305">
            <w:pPr>
              <w:rPr>
                <w:rFonts w:ascii="Poppins" w:hAnsi="Poppins" w:cs="Poppins"/>
                <w:b/>
                <w:bCs/>
              </w:rPr>
            </w:pPr>
          </w:p>
        </w:tc>
        <w:tc>
          <w:tcPr>
            <w:tcW w:w="1224" w:type="dxa"/>
          </w:tcPr>
          <w:p w14:paraId="06D11FD4" w14:textId="77777777" w:rsidR="005017DE" w:rsidRPr="0061027E" w:rsidRDefault="005017DE" w:rsidP="00927305">
            <w:pPr>
              <w:rPr>
                <w:rFonts w:ascii="Poppins" w:hAnsi="Poppins" w:cs="Poppins"/>
                <w:b/>
                <w:bCs/>
              </w:rPr>
            </w:pPr>
          </w:p>
        </w:tc>
      </w:tr>
    </w:tbl>
    <w:p w14:paraId="3183798B" w14:textId="597FE1CF" w:rsidR="005017DE" w:rsidRPr="0061027E" w:rsidRDefault="005017DE" w:rsidP="00927305">
      <w:pPr>
        <w:spacing w:after="0" w:line="240" w:lineRule="auto"/>
        <w:rPr>
          <w:rFonts w:ascii="Poppins" w:hAnsi="Poppins" w:cs="Poppins"/>
          <w:b/>
          <w:bCs/>
        </w:rPr>
      </w:pPr>
    </w:p>
    <w:p w14:paraId="0F37050F" w14:textId="07C28155" w:rsidR="00193439" w:rsidRDefault="007122FB" w:rsidP="00A07E31">
      <w:pPr>
        <w:rPr>
          <w:rFonts w:ascii="Poppins" w:hAnsi="Poppins" w:cs="Poppins"/>
          <w:b/>
          <w:bCs/>
        </w:rPr>
      </w:pPr>
      <w:r>
        <w:rPr>
          <w:rFonts w:ascii="Poppins" w:hAnsi="Poppins" w:cs="Poppins"/>
          <w:b/>
          <w:bCs/>
        </w:rPr>
        <w:br w:type="page"/>
      </w:r>
      <w:r w:rsidR="00E24E31" w:rsidRPr="0061027E">
        <w:rPr>
          <w:rFonts w:ascii="Poppins" w:hAnsi="Poppins" w:cs="Poppins"/>
          <w:b/>
          <w:bCs/>
        </w:rPr>
        <w:t>Suitability for the role</w:t>
      </w:r>
    </w:p>
    <w:p w14:paraId="4208A493" w14:textId="3BF46D64" w:rsidR="00812909" w:rsidRDefault="00812909" w:rsidP="69DA6372">
      <w:pPr>
        <w:rPr>
          <w:rFonts w:ascii="Poppins" w:hAnsi="Poppins" w:cs="Poppins"/>
          <w:b/>
          <w:bCs/>
          <w:color w:val="404040" w:themeColor="text1" w:themeTint="BF"/>
        </w:rPr>
      </w:pPr>
      <w:r w:rsidRPr="69DA6372">
        <w:rPr>
          <w:rFonts w:ascii="Poppins" w:hAnsi="Poppins" w:cs="Poppins"/>
          <w:b/>
          <w:bCs/>
          <w:color w:val="404040" w:themeColor="text1" w:themeTint="BF"/>
        </w:rPr>
        <w:t>Below are each of the</w:t>
      </w:r>
      <w:r w:rsidR="00A07893" w:rsidRPr="69DA6372">
        <w:rPr>
          <w:rFonts w:ascii="Poppins" w:hAnsi="Poppins" w:cs="Poppins"/>
          <w:b/>
          <w:bCs/>
          <w:color w:val="404040" w:themeColor="text1" w:themeTint="BF"/>
        </w:rPr>
        <w:t xml:space="preserve"> bullet points in the person </w:t>
      </w:r>
      <w:r w:rsidRPr="69DA6372">
        <w:rPr>
          <w:rFonts w:ascii="Poppins" w:hAnsi="Poppins" w:cs="Poppins"/>
          <w:b/>
          <w:bCs/>
          <w:color w:val="404040" w:themeColor="text1" w:themeTint="BF"/>
        </w:rPr>
        <w:t>specification. Please treat these</w:t>
      </w:r>
      <w:r w:rsidR="00A07893" w:rsidRPr="69DA6372">
        <w:rPr>
          <w:rFonts w:ascii="Poppins" w:hAnsi="Poppins" w:cs="Poppins"/>
          <w:b/>
          <w:bCs/>
          <w:color w:val="404040" w:themeColor="text1" w:themeTint="BF"/>
        </w:rPr>
        <w:t xml:space="preserve"> as a sub-heading</w:t>
      </w:r>
      <w:r w:rsidRPr="69DA6372">
        <w:rPr>
          <w:rFonts w:ascii="Poppins" w:hAnsi="Poppins" w:cs="Poppins"/>
          <w:b/>
          <w:bCs/>
          <w:color w:val="404040" w:themeColor="text1" w:themeTint="BF"/>
        </w:rPr>
        <w:t xml:space="preserve"> and </w:t>
      </w:r>
      <w:r w:rsidR="00A07893" w:rsidRPr="69DA6372">
        <w:rPr>
          <w:rFonts w:ascii="Poppins" w:hAnsi="Poppins" w:cs="Poppins"/>
          <w:b/>
          <w:bCs/>
          <w:color w:val="404040" w:themeColor="text1" w:themeTint="BF"/>
        </w:rPr>
        <w:t>explain, with examples, how you meet the criteria to be shortlisted for this role</w:t>
      </w:r>
      <w:r w:rsidR="00A07893" w:rsidRPr="69DA6372">
        <w:rPr>
          <w:rFonts w:ascii="Poppins" w:hAnsi="Poppins" w:cs="Poppins"/>
          <w:color w:val="404040" w:themeColor="text1" w:themeTint="BF"/>
        </w:rPr>
        <w:t>.</w:t>
      </w:r>
      <w:r w:rsidR="69E248B7" w:rsidRPr="69DA6372">
        <w:rPr>
          <w:rFonts w:ascii="Poppins" w:hAnsi="Poppins" w:cs="Poppins"/>
          <w:color w:val="404040" w:themeColor="text1" w:themeTint="BF"/>
        </w:rPr>
        <w:t xml:space="preserve"> </w:t>
      </w:r>
      <w:r w:rsidR="69E248B7" w:rsidRPr="69DA6372">
        <w:rPr>
          <w:rFonts w:ascii="Poppins" w:hAnsi="Poppins" w:cs="Poppins"/>
          <w:b/>
          <w:bCs/>
          <w:color w:val="404040" w:themeColor="text1" w:themeTint="BF"/>
        </w:rPr>
        <w:t>Please note that your response to each header should be no more than 300 words.</w:t>
      </w:r>
    </w:p>
    <w:p w14:paraId="14F44B82" w14:textId="0F96E1F3" w:rsidR="00812909" w:rsidRDefault="00A07893" w:rsidP="69DA6372">
      <w:pPr>
        <w:rPr>
          <w:rFonts w:ascii="Poppins" w:hAnsi="Poppins" w:cs="Poppins"/>
          <w:b/>
          <w:bCs/>
          <w:i/>
          <w:iCs/>
          <w:color w:val="404040" w:themeColor="text1" w:themeTint="BF"/>
        </w:rPr>
      </w:pPr>
      <w:r w:rsidRPr="69DA6372">
        <w:rPr>
          <w:rFonts w:ascii="Poppins" w:hAnsi="Poppins" w:cs="Poppins"/>
          <w:i/>
          <w:iCs/>
          <w:color w:val="404040" w:themeColor="text1" w:themeTint="BF"/>
        </w:rPr>
        <w:t>You can use examples from both paid and unpaid work as transferable skills will be taken into consideration</w:t>
      </w:r>
      <w:r w:rsidR="63975849" w:rsidRPr="69DA6372">
        <w:rPr>
          <w:rFonts w:ascii="Poppins" w:hAnsi="Poppins" w:cs="Poppins"/>
          <w:i/>
          <w:iCs/>
          <w:color w:val="404040" w:themeColor="text1" w:themeTint="BF"/>
        </w:rPr>
        <w:t>.</w:t>
      </w:r>
    </w:p>
    <w:p w14:paraId="004D12DD" w14:textId="777AAA39" w:rsidR="0B700BBD" w:rsidRDefault="0B700BBD" w:rsidP="69DA6372">
      <w:r w:rsidRPr="69DA6372">
        <w:rPr>
          <w:rFonts w:ascii="Poppins" w:hAnsi="Poppins" w:cs="Poppins"/>
          <w:i/>
          <w:iCs/>
          <w:color w:val="404040" w:themeColor="text1" w:themeTint="BF"/>
        </w:rPr>
        <w:t>AI tools may be used to support how you express your experience, but the ideas and examples must come from you. We want to understand the real you, not read a model answer.</w:t>
      </w:r>
    </w:p>
    <w:p w14:paraId="484F0E13" w14:textId="58C83DB6" w:rsidR="00A07893" w:rsidRPr="00812909" w:rsidRDefault="00812909" w:rsidP="00A07893">
      <w:pPr>
        <w:rPr>
          <w:rFonts w:ascii="Poppins" w:hAnsi="Poppins" w:cs="Poppins"/>
          <w:i/>
          <w:color w:val="404040" w:themeColor="text1" w:themeTint="BF"/>
          <w:u w:val="single"/>
        </w:rPr>
      </w:pPr>
      <w:r w:rsidRPr="00812909">
        <w:rPr>
          <w:rFonts w:ascii="Poppins" w:hAnsi="Poppins" w:cs="Poppins"/>
          <w:i/>
          <w:color w:val="404040" w:themeColor="text1" w:themeTint="BF"/>
          <w:u w:val="single"/>
        </w:rPr>
        <w:t>T</w:t>
      </w:r>
      <w:r w:rsidR="00A07893" w:rsidRPr="00812909">
        <w:rPr>
          <w:rFonts w:ascii="Poppins" w:hAnsi="Poppins" w:cs="Poppins"/>
          <w:i/>
          <w:color w:val="404040" w:themeColor="text1" w:themeTint="BF"/>
          <w:u w:val="single"/>
        </w:rPr>
        <w:t>his information will be used to decide whether to shortlist your application.</w:t>
      </w:r>
    </w:p>
    <w:tbl>
      <w:tblPr>
        <w:tblStyle w:val="TableGrid"/>
        <w:tblW w:w="0" w:type="auto"/>
        <w:tblLook w:val="04A0" w:firstRow="1" w:lastRow="0" w:firstColumn="1" w:lastColumn="0" w:noHBand="0" w:noVBand="1"/>
      </w:tblPr>
      <w:tblGrid>
        <w:gridCol w:w="9016"/>
      </w:tblGrid>
      <w:tr w:rsidR="00E24E31" w:rsidRPr="0061027E" w14:paraId="6337C7E4" w14:textId="77777777" w:rsidTr="69DA6372">
        <w:trPr>
          <w:trHeight w:val="240"/>
        </w:trPr>
        <w:tc>
          <w:tcPr>
            <w:tcW w:w="9016" w:type="dxa"/>
          </w:tcPr>
          <w:p w14:paraId="421B4AA2" w14:textId="7D7FB3A1" w:rsidR="00E24E31" w:rsidRPr="0061027E" w:rsidRDefault="65ADAD52" w:rsidP="69DA6372">
            <w:pPr>
              <w:rPr>
                <w:rFonts w:ascii="Poppins" w:hAnsi="Poppins" w:cs="Poppins"/>
                <w:u w:val="single"/>
              </w:rPr>
            </w:pPr>
            <w:r w:rsidRPr="69DA6372">
              <w:rPr>
                <w:rFonts w:ascii="Poppins" w:hAnsi="Poppins" w:cs="Poppins"/>
                <w:u w:val="single"/>
              </w:rPr>
              <w:t>A proven PR professional with a track record of leading media relations and increasing press coverage, ideally in a charity or health setting alongside experience of sensitively working with storytellers producing a variety or content types.</w:t>
            </w:r>
          </w:p>
          <w:p w14:paraId="2C0AFA73" w14:textId="77777777" w:rsidR="00E24E31" w:rsidRPr="0061027E" w:rsidRDefault="00E24E31" w:rsidP="00927305">
            <w:pPr>
              <w:rPr>
                <w:rFonts w:ascii="Poppins" w:hAnsi="Poppins" w:cs="Poppins"/>
                <w:iCs/>
              </w:rPr>
            </w:pPr>
          </w:p>
          <w:p w14:paraId="6F9C585D" w14:textId="1C1B3333" w:rsidR="621A3CEA" w:rsidRDefault="621A3CEA" w:rsidP="621A3CEA">
            <w:pPr>
              <w:rPr>
                <w:rFonts w:ascii="Poppins" w:hAnsi="Poppins" w:cs="Poppins"/>
              </w:rPr>
            </w:pPr>
          </w:p>
          <w:p w14:paraId="0B476A33" w14:textId="251704E4" w:rsidR="65ADAD52" w:rsidRDefault="65ADAD52" w:rsidP="69DA6372">
            <w:pPr>
              <w:rPr>
                <w:rFonts w:ascii="Poppins" w:hAnsi="Poppins" w:cs="Poppins"/>
                <w:u w:val="single"/>
              </w:rPr>
            </w:pPr>
            <w:r w:rsidRPr="69DA6372">
              <w:rPr>
                <w:rFonts w:ascii="Poppins" w:hAnsi="Poppins" w:cs="Poppins"/>
                <w:u w:val="single"/>
              </w:rPr>
              <w:t>Management or supervision of staff or volunteers to maximise their impact, including the ability to sensitively support vulnerable individuals to share their story and experiences.</w:t>
            </w:r>
          </w:p>
          <w:p w14:paraId="5EE342F4" w14:textId="6C657E86" w:rsidR="69DA6372" w:rsidRDefault="69DA6372" w:rsidP="69DA6372">
            <w:pPr>
              <w:rPr>
                <w:rFonts w:ascii="Poppins" w:hAnsi="Poppins" w:cs="Poppins"/>
              </w:rPr>
            </w:pPr>
          </w:p>
          <w:p w14:paraId="2043D6E0" w14:textId="77777777" w:rsidR="00E24E31" w:rsidRPr="0061027E" w:rsidRDefault="00E24E31" w:rsidP="69DA6372">
            <w:pPr>
              <w:rPr>
                <w:rFonts w:ascii="Poppins" w:hAnsi="Poppins" w:cs="Poppins"/>
              </w:rPr>
            </w:pPr>
          </w:p>
          <w:p w14:paraId="65C3890C" w14:textId="41CFB5F8" w:rsidR="65ADAD52" w:rsidRDefault="65ADAD52" w:rsidP="69DA6372">
            <w:pPr>
              <w:rPr>
                <w:rFonts w:ascii="Poppins" w:hAnsi="Poppins" w:cs="Poppins"/>
                <w:u w:val="single"/>
              </w:rPr>
            </w:pPr>
            <w:r w:rsidRPr="69DA6372">
              <w:rPr>
                <w:rFonts w:ascii="Poppins" w:hAnsi="Poppins" w:cs="Poppins"/>
                <w:u w:val="single"/>
              </w:rPr>
              <w:t>Ability to operate effectively in a highly cohesive, high performing team based on the principles of trust, mutual respect and empowerment.</w:t>
            </w:r>
          </w:p>
          <w:p w14:paraId="65971AC0" w14:textId="77777777" w:rsidR="00E24E31" w:rsidRPr="0061027E" w:rsidRDefault="00E24E31" w:rsidP="00927305">
            <w:pPr>
              <w:rPr>
                <w:rFonts w:ascii="Poppins" w:hAnsi="Poppins" w:cs="Poppins"/>
                <w:iCs/>
              </w:rPr>
            </w:pPr>
          </w:p>
          <w:p w14:paraId="70EA2D9C" w14:textId="77777777" w:rsidR="00E24E31" w:rsidRPr="0061027E" w:rsidRDefault="00E24E31" w:rsidP="00927305">
            <w:pPr>
              <w:rPr>
                <w:rFonts w:ascii="Poppins" w:hAnsi="Poppins" w:cs="Poppins"/>
                <w:iCs/>
              </w:rPr>
            </w:pPr>
          </w:p>
          <w:p w14:paraId="62E4AF28" w14:textId="3607C920" w:rsidR="00E24E31" w:rsidRPr="0061027E" w:rsidRDefault="65ADAD52" w:rsidP="69DA6372">
            <w:pPr>
              <w:rPr>
                <w:rFonts w:ascii="Poppins" w:hAnsi="Poppins" w:cs="Poppins"/>
                <w:u w:val="single"/>
              </w:rPr>
            </w:pPr>
            <w:r w:rsidRPr="69DA6372">
              <w:rPr>
                <w:rFonts w:ascii="Poppins" w:hAnsi="Poppins" w:cs="Poppins"/>
                <w:u w:val="single"/>
              </w:rPr>
              <w:t>Very strong writing skills, with the ability to develop and communicate key messages to the media and other relevant audiences.</w:t>
            </w:r>
          </w:p>
          <w:p w14:paraId="7A208A8A" w14:textId="77777777" w:rsidR="00E24E31" w:rsidRPr="0061027E" w:rsidRDefault="00E24E31" w:rsidP="00927305">
            <w:pPr>
              <w:rPr>
                <w:rFonts w:ascii="Poppins" w:hAnsi="Poppins" w:cs="Poppins"/>
                <w:iCs/>
              </w:rPr>
            </w:pPr>
          </w:p>
          <w:p w14:paraId="4D6FB762" w14:textId="77777777" w:rsidR="00E24E31" w:rsidRPr="0061027E" w:rsidRDefault="00E24E31" w:rsidP="00927305">
            <w:pPr>
              <w:rPr>
                <w:rFonts w:ascii="Poppins" w:hAnsi="Poppins" w:cs="Poppins"/>
                <w:iCs/>
              </w:rPr>
            </w:pPr>
          </w:p>
          <w:p w14:paraId="364426D0" w14:textId="372CA606" w:rsidR="00E24E31" w:rsidRPr="0061027E" w:rsidRDefault="149B02A2" w:rsidP="69DA6372">
            <w:pPr>
              <w:rPr>
                <w:rFonts w:ascii="Poppins" w:hAnsi="Poppins" w:cs="Poppins"/>
                <w:u w:val="single"/>
              </w:rPr>
            </w:pPr>
            <w:r w:rsidRPr="69DA6372">
              <w:rPr>
                <w:rFonts w:ascii="Poppins" w:hAnsi="Poppins" w:cs="Poppins"/>
                <w:u w:val="single"/>
              </w:rPr>
              <w:t xml:space="preserve">Ability to develop strong and effective external relationships with key </w:t>
            </w:r>
          </w:p>
          <w:p w14:paraId="51DB1021" w14:textId="31AF8633" w:rsidR="00E24E31" w:rsidRPr="0061027E" w:rsidRDefault="149B02A2" w:rsidP="69DA6372">
            <w:pPr>
              <w:rPr>
                <w:rFonts w:ascii="Poppins" w:hAnsi="Poppins" w:cs="Poppins"/>
                <w:u w:val="single"/>
              </w:rPr>
            </w:pPr>
            <w:r w:rsidRPr="69DA6372">
              <w:rPr>
                <w:rFonts w:ascii="Poppins" w:hAnsi="Poppins" w:cs="Poppins"/>
                <w:u w:val="single"/>
              </w:rPr>
              <w:t>stakeholders including journalists, podcasters and influencers.</w:t>
            </w:r>
          </w:p>
          <w:p w14:paraId="5C06A08C" w14:textId="6A1E433D" w:rsidR="00E24E31" w:rsidRPr="0061027E" w:rsidRDefault="00E24E31" w:rsidP="00927305">
            <w:pPr>
              <w:rPr>
                <w:rFonts w:ascii="Poppins" w:hAnsi="Poppins" w:cs="Poppins"/>
                <w:iCs/>
              </w:rPr>
            </w:pPr>
          </w:p>
          <w:p w14:paraId="26065839" w14:textId="5C734D1C" w:rsidR="00E24E31" w:rsidRPr="0061027E" w:rsidRDefault="00E24E31" w:rsidP="69DA6372">
            <w:pPr>
              <w:rPr>
                <w:rFonts w:ascii="Poppins" w:hAnsi="Poppins" w:cs="Poppins"/>
              </w:rPr>
            </w:pPr>
          </w:p>
          <w:p w14:paraId="22F60193" w14:textId="4B4B3D92" w:rsidR="149B02A2" w:rsidRDefault="149B02A2" w:rsidP="69DA6372">
            <w:pPr>
              <w:rPr>
                <w:rFonts w:ascii="Poppins" w:hAnsi="Poppins" w:cs="Poppins"/>
                <w:u w:val="single"/>
              </w:rPr>
            </w:pPr>
            <w:r w:rsidRPr="69DA6372">
              <w:rPr>
                <w:rFonts w:ascii="Poppins" w:hAnsi="Poppins" w:cs="Poppins"/>
                <w:u w:val="single"/>
              </w:rPr>
              <w:t>Strong planning skills, with the ability to identify and prioritise relevant opportunities.</w:t>
            </w:r>
          </w:p>
          <w:p w14:paraId="7FD43740" w14:textId="5B5F222F" w:rsidR="69DA6372" w:rsidRDefault="69DA6372" w:rsidP="69DA6372">
            <w:pPr>
              <w:rPr>
                <w:rFonts w:ascii="Poppins" w:hAnsi="Poppins" w:cs="Poppins"/>
              </w:rPr>
            </w:pPr>
          </w:p>
          <w:p w14:paraId="4E62132C" w14:textId="65D6BF1B" w:rsidR="00E24E31" w:rsidRPr="0061027E" w:rsidRDefault="149B02A2" w:rsidP="69DA6372">
            <w:pPr>
              <w:rPr>
                <w:rFonts w:ascii="Poppins" w:hAnsi="Poppins" w:cs="Poppins"/>
                <w:u w:val="single"/>
              </w:rPr>
            </w:pPr>
            <w:r w:rsidRPr="69DA6372">
              <w:rPr>
                <w:rFonts w:ascii="Poppins" w:hAnsi="Poppins" w:cs="Poppins"/>
                <w:u w:val="single"/>
              </w:rPr>
              <w:t>Good knowledge of the media landscape, including news, lifestyle and trade media.</w:t>
            </w:r>
          </w:p>
          <w:p w14:paraId="74B6E090" w14:textId="26D1E2FC" w:rsidR="00E24E31" w:rsidRPr="0061027E" w:rsidRDefault="00E24E31" w:rsidP="00927305">
            <w:pPr>
              <w:rPr>
                <w:rFonts w:ascii="Poppins" w:hAnsi="Poppins" w:cs="Poppins"/>
                <w:iCs/>
              </w:rPr>
            </w:pPr>
          </w:p>
          <w:p w14:paraId="5CFD9BF6" w14:textId="085511F9" w:rsidR="00E24E31" w:rsidRPr="0061027E" w:rsidRDefault="00E24E31" w:rsidP="00927305">
            <w:pPr>
              <w:rPr>
                <w:rFonts w:ascii="Poppins" w:hAnsi="Poppins" w:cs="Poppins"/>
                <w:iCs/>
              </w:rPr>
            </w:pPr>
          </w:p>
          <w:p w14:paraId="429F3C9F" w14:textId="3173A3DF" w:rsidR="00E24E31" w:rsidRPr="0061027E" w:rsidRDefault="149B02A2" w:rsidP="69DA6372">
            <w:pPr>
              <w:rPr>
                <w:rFonts w:ascii="Poppins" w:hAnsi="Poppins" w:cs="Poppins"/>
                <w:u w:val="single"/>
              </w:rPr>
            </w:pPr>
            <w:r w:rsidRPr="69DA6372">
              <w:rPr>
                <w:rFonts w:ascii="Poppins" w:hAnsi="Poppins" w:cs="Poppins"/>
                <w:u w:val="single"/>
              </w:rPr>
              <w:t>Good understanding of mental health issues, and ideally eating disorders.</w:t>
            </w:r>
          </w:p>
          <w:p w14:paraId="0C2BF279" w14:textId="0D01C7FA" w:rsidR="00E24E31" w:rsidRPr="0061027E" w:rsidRDefault="00E24E31" w:rsidP="00927305">
            <w:pPr>
              <w:rPr>
                <w:rFonts w:ascii="Poppins" w:hAnsi="Poppins" w:cs="Poppins"/>
                <w:iCs/>
              </w:rPr>
            </w:pPr>
          </w:p>
          <w:p w14:paraId="18618841" w14:textId="70B4F58F" w:rsidR="00E24E31" w:rsidRPr="0061027E" w:rsidRDefault="00E24E31" w:rsidP="00927305">
            <w:pPr>
              <w:rPr>
                <w:rFonts w:ascii="Poppins" w:hAnsi="Poppins" w:cs="Poppins"/>
                <w:iCs/>
              </w:rPr>
            </w:pPr>
          </w:p>
          <w:p w14:paraId="693D67E2" w14:textId="73C72988" w:rsidR="00E24E31" w:rsidRPr="0061027E" w:rsidRDefault="00E24E31" w:rsidP="00927305">
            <w:pPr>
              <w:rPr>
                <w:rFonts w:ascii="Poppins" w:hAnsi="Poppins" w:cs="Poppins"/>
                <w:iCs/>
              </w:rPr>
            </w:pPr>
          </w:p>
          <w:p w14:paraId="3A913DD8" w14:textId="70FE4F9F" w:rsidR="00E24E31" w:rsidRPr="0061027E" w:rsidRDefault="00E24E31" w:rsidP="00927305">
            <w:pPr>
              <w:rPr>
                <w:rFonts w:ascii="Poppins" w:hAnsi="Poppins" w:cs="Poppins"/>
                <w:iCs/>
              </w:rPr>
            </w:pPr>
          </w:p>
          <w:p w14:paraId="674183E4" w14:textId="576DA8DA" w:rsidR="00E24E31" w:rsidRPr="0061027E" w:rsidRDefault="00E24E31" w:rsidP="00927305">
            <w:pPr>
              <w:rPr>
                <w:rFonts w:ascii="Poppins" w:hAnsi="Poppins" w:cs="Poppins"/>
                <w:iCs/>
              </w:rPr>
            </w:pPr>
          </w:p>
          <w:p w14:paraId="24F3AA09" w14:textId="32CED1E5" w:rsidR="00E24E31" w:rsidRPr="0061027E" w:rsidRDefault="00E24E31" w:rsidP="00927305">
            <w:pPr>
              <w:rPr>
                <w:rFonts w:ascii="Poppins" w:hAnsi="Poppins" w:cs="Poppins"/>
                <w:iCs/>
              </w:rPr>
            </w:pPr>
          </w:p>
          <w:p w14:paraId="435701A1" w14:textId="7BE6433E" w:rsidR="00E24E31" w:rsidRPr="0061027E" w:rsidRDefault="00E24E31" w:rsidP="00927305">
            <w:pPr>
              <w:rPr>
                <w:rFonts w:ascii="Poppins" w:hAnsi="Poppins" w:cs="Poppins"/>
                <w:iCs/>
              </w:rPr>
            </w:pPr>
          </w:p>
          <w:p w14:paraId="4BAEA5D9" w14:textId="061D4748" w:rsidR="00E24E31" w:rsidRPr="0061027E" w:rsidRDefault="00E24E31" w:rsidP="00927305">
            <w:pPr>
              <w:rPr>
                <w:rFonts w:ascii="Poppins" w:hAnsi="Poppins" w:cs="Poppins"/>
                <w:iCs/>
              </w:rPr>
            </w:pPr>
          </w:p>
          <w:p w14:paraId="2C4459A4" w14:textId="552FC32A" w:rsidR="00E24E31" w:rsidRPr="0061027E" w:rsidRDefault="00E24E31" w:rsidP="00927305">
            <w:pPr>
              <w:rPr>
                <w:rFonts w:ascii="Poppins" w:hAnsi="Poppins" w:cs="Poppins"/>
                <w:iCs/>
              </w:rPr>
            </w:pPr>
          </w:p>
          <w:p w14:paraId="245F1340" w14:textId="6E7254CA" w:rsidR="00E24E31" w:rsidRPr="0061027E" w:rsidRDefault="00E24E31" w:rsidP="00927305">
            <w:pPr>
              <w:rPr>
                <w:rFonts w:ascii="Poppins" w:hAnsi="Poppins" w:cs="Poppins"/>
                <w:iCs/>
              </w:rPr>
            </w:pPr>
          </w:p>
          <w:p w14:paraId="332BC1B8" w14:textId="30B37EE5" w:rsidR="00E24E31" w:rsidRPr="0061027E" w:rsidRDefault="00E24E31" w:rsidP="00927305">
            <w:pPr>
              <w:rPr>
                <w:rFonts w:ascii="Poppins" w:hAnsi="Poppins" w:cs="Poppins"/>
                <w:iCs/>
              </w:rPr>
            </w:pPr>
          </w:p>
          <w:p w14:paraId="7117E2DE" w14:textId="3C674A05" w:rsidR="00E24E31" w:rsidRPr="0061027E" w:rsidRDefault="00E24E31" w:rsidP="00927305">
            <w:pPr>
              <w:rPr>
                <w:rFonts w:ascii="Poppins" w:hAnsi="Poppins" w:cs="Poppins"/>
                <w:iCs/>
              </w:rPr>
            </w:pPr>
          </w:p>
          <w:p w14:paraId="618F86E5" w14:textId="5A36DA4E" w:rsidR="00E24E31" w:rsidRPr="0061027E" w:rsidRDefault="00E24E31" w:rsidP="00927305">
            <w:pPr>
              <w:rPr>
                <w:rFonts w:ascii="Poppins" w:hAnsi="Poppins" w:cs="Poppins"/>
                <w:iCs/>
              </w:rPr>
            </w:pPr>
          </w:p>
          <w:p w14:paraId="0561B762" w14:textId="10C4E44D" w:rsidR="00E24E31" w:rsidRPr="0061027E" w:rsidRDefault="00E24E31" w:rsidP="00927305">
            <w:pPr>
              <w:rPr>
                <w:rFonts w:ascii="Poppins" w:hAnsi="Poppins" w:cs="Poppins"/>
                <w:iCs/>
              </w:rPr>
            </w:pPr>
          </w:p>
          <w:p w14:paraId="6C770C33" w14:textId="2E1C0381" w:rsidR="00E24E31" w:rsidRPr="0061027E" w:rsidRDefault="00E24E31" w:rsidP="00927305">
            <w:pPr>
              <w:rPr>
                <w:rFonts w:ascii="Poppins" w:hAnsi="Poppins" w:cs="Poppins"/>
                <w:iCs/>
              </w:rPr>
            </w:pPr>
          </w:p>
          <w:p w14:paraId="03BF32D3" w14:textId="590D7CA7" w:rsidR="00E24E31" w:rsidRPr="0061027E" w:rsidRDefault="00E24E31" w:rsidP="00927305">
            <w:pPr>
              <w:rPr>
                <w:rFonts w:ascii="Poppins" w:hAnsi="Poppins" w:cs="Poppins"/>
                <w:iCs/>
              </w:rPr>
            </w:pPr>
          </w:p>
          <w:p w14:paraId="7573EEC0" w14:textId="7B9B4504" w:rsidR="00E24E31" w:rsidRPr="0061027E" w:rsidRDefault="00E24E31" w:rsidP="00927305">
            <w:pPr>
              <w:rPr>
                <w:rFonts w:ascii="Poppins" w:hAnsi="Poppins" w:cs="Poppins"/>
                <w:iCs/>
              </w:rPr>
            </w:pPr>
          </w:p>
          <w:p w14:paraId="0EB3A1AB" w14:textId="1C4DD04D" w:rsidR="00E24E31" w:rsidRPr="0061027E" w:rsidRDefault="00E24E31" w:rsidP="00927305">
            <w:pPr>
              <w:rPr>
                <w:rFonts w:ascii="Poppins" w:hAnsi="Poppins" w:cs="Poppins"/>
                <w:iCs/>
              </w:rPr>
            </w:pPr>
          </w:p>
          <w:p w14:paraId="703CCFC5" w14:textId="67FBA270" w:rsidR="00E24E31" w:rsidRPr="0061027E" w:rsidRDefault="00E24E31" w:rsidP="00927305">
            <w:pPr>
              <w:rPr>
                <w:rFonts w:ascii="Poppins" w:hAnsi="Poppins" w:cs="Poppins"/>
                <w:iCs/>
              </w:rPr>
            </w:pPr>
          </w:p>
          <w:p w14:paraId="3B9395DA" w14:textId="27E8AD01" w:rsidR="00E24E31" w:rsidRPr="0061027E" w:rsidRDefault="00E24E31" w:rsidP="00927305">
            <w:pPr>
              <w:rPr>
                <w:rFonts w:ascii="Poppins" w:hAnsi="Poppins" w:cs="Poppins"/>
                <w:iCs/>
              </w:rPr>
            </w:pPr>
          </w:p>
          <w:p w14:paraId="2441CCEB" w14:textId="0B5F06C7" w:rsidR="00E24E31" w:rsidRPr="0061027E" w:rsidRDefault="00E24E31" w:rsidP="00927305">
            <w:pPr>
              <w:rPr>
                <w:rFonts w:ascii="Poppins" w:hAnsi="Poppins" w:cs="Poppins"/>
                <w:iCs/>
              </w:rPr>
            </w:pPr>
          </w:p>
          <w:p w14:paraId="5793A4A2" w14:textId="561FB85C" w:rsidR="00E24E31" w:rsidRPr="0061027E" w:rsidRDefault="00E24E31" w:rsidP="00927305">
            <w:pPr>
              <w:rPr>
                <w:rFonts w:ascii="Poppins" w:hAnsi="Poppins" w:cs="Poppins"/>
                <w:iCs/>
              </w:rPr>
            </w:pPr>
          </w:p>
          <w:p w14:paraId="19F095A3" w14:textId="77777777" w:rsidR="00E24E31" w:rsidRPr="0061027E" w:rsidRDefault="00E24E31" w:rsidP="00927305">
            <w:pPr>
              <w:rPr>
                <w:rFonts w:ascii="Poppins" w:hAnsi="Poppins" w:cs="Poppins"/>
                <w:iCs/>
              </w:rPr>
            </w:pPr>
          </w:p>
          <w:p w14:paraId="709019B9" w14:textId="77777777" w:rsidR="00E24E31" w:rsidRPr="0061027E" w:rsidRDefault="00E24E31" w:rsidP="00927305">
            <w:pPr>
              <w:rPr>
                <w:rFonts w:ascii="Poppins" w:hAnsi="Poppins" w:cs="Poppins"/>
                <w:iCs/>
              </w:rPr>
            </w:pPr>
          </w:p>
        </w:tc>
      </w:tr>
    </w:tbl>
    <w:p w14:paraId="73066AB7" w14:textId="75E6BA65" w:rsidR="00E24E31" w:rsidRPr="0061027E" w:rsidRDefault="00E24E31" w:rsidP="00927305">
      <w:pPr>
        <w:spacing w:after="0" w:line="240" w:lineRule="auto"/>
        <w:rPr>
          <w:rFonts w:ascii="Poppins" w:hAnsi="Poppins" w:cs="Poppins"/>
          <w:b/>
          <w:bCs/>
        </w:rPr>
      </w:pPr>
    </w:p>
    <w:p w14:paraId="1157F0B8" w14:textId="7BC66929" w:rsidR="00927305" w:rsidRPr="0061027E" w:rsidRDefault="002F68DB" w:rsidP="1CECB6DC">
      <w:pPr>
        <w:spacing w:before="240" w:after="0" w:line="240" w:lineRule="auto"/>
        <w:rPr>
          <w:rFonts w:ascii="Poppins" w:hAnsi="Poppins" w:cs="Poppins"/>
        </w:rPr>
      </w:pPr>
      <w:r w:rsidRPr="1CECB6DC">
        <w:rPr>
          <w:rFonts w:ascii="Poppins" w:hAnsi="Poppins" w:cs="Poppins"/>
        </w:rPr>
        <w:t xml:space="preserve">Beat has a duty of care to all employees and is aware that working in some roles with vulnerable people could cause emotional distress. </w:t>
      </w:r>
      <w:r w:rsidR="46BC34F7" w:rsidRPr="1CECB6DC">
        <w:rPr>
          <w:rFonts w:ascii="Poppins" w:hAnsi="Poppins" w:cs="Poppins"/>
        </w:rPr>
        <w:t>Therefore,</w:t>
      </w:r>
      <w:r w:rsidRPr="1CECB6DC">
        <w:rPr>
          <w:rFonts w:ascii="Poppins" w:hAnsi="Poppins" w:cs="Poppins"/>
        </w:rPr>
        <w:t xml:space="preserve"> if you are selected for </w:t>
      </w:r>
      <w:r w:rsidR="161757CE" w:rsidRPr="1CECB6DC">
        <w:rPr>
          <w:rFonts w:ascii="Poppins" w:hAnsi="Poppins" w:cs="Poppins"/>
        </w:rPr>
        <w:t>interview,</w:t>
      </w:r>
      <w:r w:rsidRPr="1CECB6DC">
        <w:rPr>
          <w:rFonts w:ascii="Poppins" w:hAnsi="Poppins" w:cs="Poppins"/>
        </w:rPr>
        <w:t xml:space="preserve"> you may be asked about coping in difficult circumstances. Please consider whether you would have any concerns about this and feel free to discuss them with the interview panel.</w:t>
      </w:r>
    </w:p>
    <w:p w14:paraId="4736C144" w14:textId="77777777" w:rsidR="00F35FFA" w:rsidRPr="0061027E" w:rsidRDefault="00F35FFA" w:rsidP="00F35FFA">
      <w:pPr>
        <w:spacing w:after="0" w:line="240" w:lineRule="auto"/>
        <w:rPr>
          <w:rFonts w:ascii="Poppins" w:hAnsi="Poppins" w:cs="Poppins"/>
          <w:b/>
          <w:bCs/>
          <w:i/>
        </w:rPr>
      </w:pPr>
    </w:p>
    <w:p w14:paraId="6B3FD145" w14:textId="77777777" w:rsidR="00A5717F" w:rsidRPr="0061027E" w:rsidRDefault="00E34C75" w:rsidP="00F35FFA">
      <w:pPr>
        <w:spacing w:after="0" w:line="240" w:lineRule="auto"/>
        <w:rPr>
          <w:rFonts w:ascii="Poppins" w:hAnsi="Poppins" w:cs="Poppins"/>
          <w:b/>
          <w:bCs/>
        </w:rPr>
      </w:pPr>
      <w:r w:rsidRPr="0061027E">
        <w:rPr>
          <w:rFonts w:ascii="Poppins" w:hAnsi="Poppins" w:cs="Poppins"/>
          <w:b/>
          <w:bCs/>
        </w:rPr>
        <w:t>Declaration</w:t>
      </w:r>
    </w:p>
    <w:p w14:paraId="2AF9D35A" w14:textId="77777777" w:rsidR="00927305" w:rsidRPr="0061027E" w:rsidRDefault="00927305" w:rsidP="00927305">
      <w:pPr>
        <w:spacing w:after="0" w:line="240" w:lineRule="auto"/>
        <w:jc w:val="both"/>
        <w:rPr>
          <w:rFonts w:ascii="Poppins" w:hAnsi="Poppins" w:cs="Poppins"/>
        </w:rPr>
      </w:pPr>
    </w:p>
    <w:p w14:paraId="77402D89" w14:textId="6995981F" w:rsidR="00E34C75" w:rsidRPr="0061027E" w:rsidRDefault="00E34C75" w:rsidP="00927305">
      <w:pPr>
        <w:spacing w:after="0" w:line="240" w:lineRule="auto"/>
        <w:jc w:val="both"/>
        <w:rPr>
          <w:rFonts w:ascii="Poppins" w:hAnsi="Poppins" w:cs="Poppins"/>
          <w:b/>
          <w:bCs/>
        </w:rPr>
      </w:pPr>
      <w:r w:rsidRPr="0061027E">
        <w:rPr>
          <w:rFonts w:ascii="Poppins" w:hAnsi="Poppins" w:cs="Poppins"/>
          <w:b/>
          <w:bCs/>
        </w:rPr>
        <w:t>I authorise Beat to obtain references to support this application once an offer has been made and accepted, and release Beat and referees from any liability caused by giving and receiving information.</w:t>
      </w:r>
    </w:p>
    <w:p w14:paraId="741FDCC6" w14:textId="77777777" w:rsidR="00E34C75" w:rsidRPr="0061027E" w:rsidRDefault="00E34C75" w:rsidP="00927305">
      <w:pPr>
        <w:spacing w:after="0" w:line="240" w:lineRule="auto"/>
        <w:jc w:val="both"/>
        <w:rPr>
          <w:rFonts w:ascii="Poppins" w:hAnsi="Poppins" w:cs="Poppins"/>
          <w:b/>
          <w:bCs/>
        </w:rPr>
      </w:pPr>
    </w:p>
    <w:p w14:paraId="05658973" w14:textId="57DEEF26" w:rsidR="00E34C75" w:rsidRPr="0061027E" w:rsidRDefault="00E34C75" w:rsidP="00927305">
      <w:pPr>
        <w:spacing w:after="0" w:line="240" w:lineRule="auto"/>
        <w:jc w:val="both"/>
        <w:rPr>
          <w:rFonts w:ascii="Poppins" w:hAnsi="Poppins" w:cs="Poppins"/>
          <w:b/>
          <w:bCs/>
        </w:rPr>
      </w:pPr>
      <w:r w:rsidRPr="0061027E">
        <w:rPr>
          <w:rFonts w:ascii="Poppins" w:hAnsi="Poppins" w:cs="Poppins"/>
          <w:b/>
          <w:bCs/>
        </w:rPr>
        <w:t xml:space="preserve">I confirm that the information given </w:t>
      </w:r>
      <w:r w:rsidR="00C37715" w:rsidRPr="0061027E">
        <w:rPr>
          <w:rFonts w:ascii="Poppins" w:hAnsi="Poppins" w:cs="Poppins"/>
          <w:b/>
          <w:bCs/>
        </w:rPr>
        <w:t>as part of this application</w:t>
      </w:r>
      <w:r w:rsidRPr="0061027E">
        <w:rPr>
          <w:rFonts w:ascii="Poppins" w:hAnsi="Poppins" w:cs="Poppins"/>
          <w:b/>
          <w:bCs/>
        </w:rPr>
        <w:t xml:space="preserve"> is to the best of my knowledge true and complete. Any false statement may be sufficient cause for rejection, dismissal or criminal proceedings.</w:t>
      </w:r>
    </w:p>
    <w:p w14:paraId="742B7311" w14:textId="77777777" w:rsidR="00927305" w:rsidRPr="0061027E" w:rsidRDefault="00927305" w:rsidP="00927305">
      <w:pPr>
        <w:spacing w:after="0" w:line="240" w:lineRule="auto"/>
        <w:rPr>
          <w:rFonts w:ascii="Poppins" w:hAnsi="Poppins" w:cs="Poppins"/>
        </w:rPr>
      </w:pPr>
    </w:p>
    <w:p w14:paraId="51C66A44" w14:textId="03AEB9C1" w:rsidR="00E52607" w:rsidRPr="0061027E" w:rsidRDefault="00000000" w:rsidP="00E52607">
      <w:pPr>
        <w:rPr>
          <w:rFonts w:ascii="Poppins" w:hAnsi="Poppins" w:cs="Poppins"/>
        </w:rPr>
      </w:pPr>
      <w:sdt>
        <w:sdtPr>
          <w:rPr>
            <w:rFonts w:ascii="Poppins" w:hAnsi="Poppins" w:cs="Poppins"/>
            <w:b/>
            <w:bCs/>
            <w:kern w:val="3"/>
            <w:lang w:eastAsia="en-GB"/>
          </w:rPr>
          <w:id w:val="-2079652601"/>
          <w14:checkbox>
            <w14:checked w14:val="0"/>
            <w14:checkedState w14:val="2611" w14:font="MS Gothic"/>
            <w14:uncheckedState w14:val="2610" w14:font="MS Gothic"/>
          </w14:checkbox>
        </w:sdtPr>
        <w:sdtContent>
          <w:r w:rsidR="00A07893">
            <w:rPr>
              <w:rFonts w:ascii="MS Gothic" w:eastAsia="MS Gothic" w:hAnsi="MS Gothic" w:cs="Poppins" w:hint="eastAsia"/>
              <w:b/>
              <w:bCs/>
              <w:kern w:val="3"/>
              <w:lang w:eastAsia="en-GB"/>
            </w:rPr>
            <w:t>☐</w:t>
          </w:r>
        </w:sdtContent>
      </w:sdt>
      <w:r w:rsidR="00E52607" w:rsidRPr="0061027E">
        <w:rPr>
          <w:rFonts w:ascii="Poppins" w:hAnsi="Poppins" w:cs="Poppins"/>
          <w:b/>
          <w:bCs/>
          <w:kern w:val="3"/>
          <w:lang w:eastAsia="en-GB"/>
        </w:rPr>
        <w:t xml:space="preserve">    </w:t>
      </w:r>
      <w:r w:rsidR="00E52607" w:rsidRPr="0061027E">
        <w:rPr>
          <w:rFonts w:ascii="Poppins" w:hAnsi="Poppins" w:cs="Poppins"/>
          <w:b/>
          <w:bCs/>
        </w:rPr>
        <w:t>Please tick this box to confirm</w:t>
      </w:r>
      <w:r w:rsidR="00E52607" w:rsidRPr="0061027E">
        <w:rPr>
          <w:rFonts w:ascii="Segoe UI Symbol" w:eastAsia="MS Gothic" w:hAnsi="Segoe UI Symbol" w:cs="Segoe UI Symbol"/>
        </w:rPr>
        <w:t xml:space="preserve">                   </w:t>
      </w:r>
      <w:r w:rsidR="00E52607" w:rsidRPr="0061027E">
        <w:rPr>
          <w:rFonts w:ascii="Poppins" w:hAnsi="Poppins" w:cs="Poppins"/>
          <w:b/>
          <w:bCs/>
        </w:rPr>
        <w:t>Date:</w:t>
      </w:r>
      <w:r w:rsidR="00E52607" w:rsidRPr="0061027E">
        <w:rPr>
          <w:rFonts w:ascii="Poppins" w:hAnsi="Poppins" w:cs="Poppins"/>
        </w:rPr>
        <w:t xml:space="preserve"> </w:t>
      </w:r>
      <w:sdt>
        <w:sdtPr>
          <w:rPr>
            <w:rFonts w:ascii="Poppins" w:hAnsi="Poppins" w:cs="Poppins"/>
          </w:rPr>
          <w:id w:val="2055650480"/>
          <w:placeholder>
            <w:docPart w:val="F96C788CFF1B4FD992993F73F340ECFE"/>
          </w:placeholder>
          <w:showingPlcHdr/>
          <w:text/>
        </w:sdtPr>
        <w:sdtContent>
          <w:r w:rsidR="00E52607" w:rsidRPr="0061027E">
            <w:rPr>
              <w:rStyle w:val="PlaceholderText"/>
              <w:rFonts w:ascii="Poppins" w:hAnsi="Poppins" w:cs="Poppins"/>
            </w:rPr>
            <w:t>Click or tap here to enter date.</w:t>
          </w:r>
        </w:sdtContent>
      </w:sdt>
    </w:p>
    <w:p w14:paraId="69BF5D13" w14:textId="2400E7B9" w:rsidR="00E34C75" w:rsidRPr="0061027E" w:rsidRDefault="00E34C75" w:rsidP="00E52607">
      <w:pPr>
        <w:spacing w:after="0" w:line="240" w:lineRule="auto"/>
        <w:rPr>
          <w:rFonts w:ascii="Poppins" w:hAnsi="Poppins" w:cs="Poppins"/>
        </w:rPr>
      </w:pPr>
    </w:p>
    <w:sectPr w:rsidR="00E34C75" w:rsidRPr="0061027E" w:rsidSect="00D306C3">
      <w:headerReference w:type="default" r:id="rId13"/>
      <w:footerReference w:type="default" r:id="rId14"/>
      <w:pgSz w:w="11906" w:h="16838"/>
      <w:pgMar w:top="1304" w:right="1440" w:bottom="130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33571" w14:textId="77777777" w:rsidR="00FD37C2" w:rsidRDefault="00FD37C2">
      <w:pPr>
        <w:spacing w:after="0" w:line="240" w:lineRule="auto"/>
      </w:pPr>
      <w:r>
        <w:separator/>
      </w:r>
    </w:p>
  </w:endnote>
  <w:endnote w:type="continuationSeparator" w:id="0">
    <w:p w14:paraId="3C4EA50C" w14:textId="77777777" w:rsidR="00FD37C2" w:rsidRDefault="00FD3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embedRegular r:id="rId1" w:fontKey="{974E8482-81CE-4DFB-9F28-4D97EB90606E}"/>
  </w:font>
  <w:font w:name="Calibri">
    <w:panose1 w:val="020F0502020204030204"/>
    <w:charset w:val="00"/>
    <w:family w:val="swiss"/>
    <w:pitch w:val="variable"/>
    <w:sig w:usb0="E4002EFF" w:usb1="C200247B" w:usb2="00000009" w:usb3="00000000" w:csb0="000001FF" w:csb1="00000000"/>
    <w:embedRegular r:id="rId2" w:fontKey="{F9CE7ACE-82EC-4A29-9D9A-9CB12F4D141D}"/>
    <w:embedBold r:id="rId3" w:fontKey="{10C9C124-304D-4235-8138-952274898C30}"/>
    <w:embedItalic r:id="rId4" w:fontKey="{9332FB50-6EDD-4245-A434-D09FCCE846E9}"/>
    <w:embedBoldItalic r:id="rId5" w:fontKey="{6A78805A-8AB7-4CFD-815F-E380BD5BFD8E}"/>
  </w:font>
  <w:font w:name="Poppins">
    <w:charset w:val="00"/>
    <w:family w:val="auto"/>
    <w:pitch w:val="variable"/>
    <w:sig w:usb0="00008007" w:usb1="00000000" w:usb2="00000000" w:usb3="00000000" w:csb0="00000093" w:csb1="00000000"/>
    <w:embedRegular r:id="rId6" w:fontKey="{906CB6C5-C02A-4491-87C0-5F4911E7BDA2}"/>
    <w:embedBold r:id="rId7" w:fontKey="{46B9E1CB-8742-4468-A69D-0907389F88FA}"/>
    <w:embedItalic r:id="rId8" w:fontKey="{FEA9496F-3088-425B-A63B-5E2179277D0C}"/>
    <w:embedBoldItalic r:id="rId9" w:fontKey="{893E72E3-C5CD-4A79-96AB-E935B8608CCA}"/>
  </w:font>
  <w:font w:name="MS Gothic">
    <w:altName w:val="ＭＳ ゴシック"/>
    <w:panose1 w:val="020B0609070205080204"/>
    <w:charset w:val="80"/>
    <w:family w:val="modern"/>
    <w:pitch w:val="fixed"/>
    <w:sig w:usb0="E00002FF" w:usb1="6AC7FDFB" w:usb2="08000012" w:usb3="00000000" w:csb0="0002009F" w:csb1="00000000"/>
    <w:embedBold r:id="rId10" w:subsetted="1" w:fontKey="{98C7F40E-7E99-4B21-B64A-809B63AFF6BE}"/>
  </w:font>
  <w:font w:name="Segoe UI Symbol">
    <w:panose1 w:val="020B0502040204020203"/>
    <w:charset w:val="00"/>
    <w:family w:val="swiss"/>
    <w:pitch w:val="variable"/>
    <w:sig w:usb0="800001E3" w:usb1="1200FFEF" w:usb2="00040000" w:usb3="00000000" w:csb0="00000001" w:csb1="00000000"/>
    <w:embedRegular r:id="rId11" w:fontKey="{725946F0-2DEB-4731-A476-382119539CEA}"/>
  </w:font>
  <w:font w:name="Calibri Light">
    <w:panose1 w:val="020F0302020204030204"/>
    <w:charset w:val="00"/>
    <w:family w:val="swiss"/>
    <w:pitch w:val="variable"/>
    <w:sig w:usb0="E4002EFF" w:usb1="C200247B" w:usb2="00000009" w:usb3="00000000" w:csb0="000001FF" w:csb1="00000000"/>
    <w:embedRegular r:id="rId12" w:fontKey="{16CBA9F7-8A01-4B7B-828A-48D319BA2F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FD6DF92" w14:paraId="55CB1F46" w14:textId="77777777" w:rsidTr="5FD6DF92">
      <w:trPr>
        <w:trHeight w:val="300"/>
      </w:trPr>
      <w:tc>
        <w:tcPr>
          <w:tcW w:w="3005" w:type="dxa"/>
        </w:tcPr>
        <w:p w14:paraId="3B581AF8" w14:textId="51D731A2" w:rsidR="5FD6DF92" w:rsidRDefault="5FD6DF92" w:rsidP="5FD6DF92">
          <w:pPr>
            <w:pStyle w:val="Header"/>
            <w:ind w:left="-115"/>
          </w:pPr>
        </w:p>
      </w:tc>
      <w:tc>
        <w:tcPr>
          <w:tcW w:w="3005" w:type="dxa"/>
        </w:tcPr>
        <w:p w14:paraId="64C2552D" w14:textId="75263C65" w:rsidR="5FD6DF92" w:rsidRDefault="5FD6DF92" w:rsidP="5FD6DF92">
          <w:pPr>
            <w:pStyle w:val="Header"/>
            <w:jc w:val="center"/>
          </w:pPr>
        </w:p>
      </w:tc>
      <w:tc>
        <w:tcPr>
          <w:tcW w:w="3005" w:type="dxa"/>
        </w:tcPr>
        <w:p w14:paraId="5FE0DDA6" w14:textId="7C0BDFB4" w:rsidR="5FD6DF92" w:rsidRDefault="5FD6DF92" w:rsidP="5FD6DF92">
          <w:pPr>
            <w:pStyle w:val="Header"/>
            <w:ind w:right="-115"/>
            <w:jc w:val="right"/>
          </w:pPr>
        </w:p>
      </w:tc>
    </w:tr>
  </w:tbl>
  <w:p w14:paraId="16D09213" w14:textId="66727E28" w:rsidR="5FD6DF92" w:rsidRDefault="5FD6DF92" w:rsidP="5FD6DF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2E66E" w14:textId="77777777" w:rsidR="00FD37C2" w:rsidRDefault="00FD37C2">
      <w:pPr>
        <w:spacing w:after="0" w:line="240" w:lineRule="auto"/>
      </w:pPr>
      <w:r>
        <w:separator/>
      </w:r>
    </w:p>
  </w:footnote>
  <w:footnote w:type="continuationSeparator" w:id="0">
    <w:p w14:paraId="601E0345" w14:textId="77777777" w:rsidR="00FD37C2" w:rsidRDefault="00FD37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FD6DF92" w14:paraId="2B3FCA0B" w14:textId="77777777" w:rsidTr="5FD6DF92">
      <w:trPr>
        <w:trHeight w:val="300"/>
      </w:trPr>
      <w:tc>
        <w:tcPr>
          <w:tcW w:w="3005" w:type="dxa"/>
        </w:tcPr>
        <w:p w14:paraId="6D806D2C" w14:textId="7340FB6C" w:rsidR="5FD6DF92" w:rsidRDefault="5FD6DF92" w:rsidP="5FD6DF92">
          <w:pPr>
            <w:pStyle w:val="Header"/>
            <w:ind w:left="-115"/>
          </w:pPr>
        </w:p>
      </w:tc>
      <w:tc>
        <w:tcPr>
          <w:tcW w:w="3005" w:type="dxa"/>
        </w:tcPr>
        <w:p w14:paraId="3242618E" w14:textId="3B36031E" w:rsidR="5FD6DF92" w:rsidRDefault="5FD6DF92" w:rsidP="5FD6DF92">
          <w:pPr>
            <w:pStyle w:val="Header"/>
            <w:jc w:val="center"/>
          </w:pPr>
        </w:p>
      </w:tc>
      <w:tc>
        <w:tcPr>
          <w:tcW w:w="3005" w:type="dxa"/>
        </w:tcPr>
        <w:p w14:paraId="4E57B441" w14:textId="740BC36D" w:rsidR="5FD6DF92" w:rsidRDefault="5FD6DF92" w:rsidP="5FD6DF92">
          <w:pPr>
            <w:pStyle w:val="Header"/>
            <w:ind w:right="-115"/>
            <w:jc w:val="right"/>
          </w:pPr>
          <w:r>
            <w:rPr>
              <w:noProof/>
            </w:rPr>
            <w:drawing>
              <wp:inline distT="0" distB="0" distL="0" distR="0" wp14:anchorId="384ED122" wp14:editId="62C91905">
                <wp:extent cx="1457325" cy="695325"/>
                <wp:effectExtent l="0" t="0" r="0" b="0"/>
                <wp:docPr id="1288476108" name="Picture 128847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457325" cy="695325"/>
                        </a:xfrm>
                        <a:prstGeom prst="rect">
                          <a:avLst/>
                        </a:prstGeom>
                      </pic:spPr>
                    </pic:pic>
                  </a:graphicData>
                </a:graphic>
              </wp:inline>
            </w:drawing>
          </w:r>
          <w:r>
            <w:br/>
          </w:r>
        </w:p>
      </w:tc>
    </w:tr>
  </w:tbl>
  <w:p w14:paraId="73445F76" w14:textId="4DFAD66B" w:rsidR="5FD6DF92" w:rsidRDefault="5FD6DF92" w:rsidP="5FD6DF9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Jh5X1Qbe" int2:invalidationBookmarkName="" int2:hashCode="e0dMsLOcF3PXGS" int2:id="97HnNcXr">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F5339"/>
    <w:multiLevelType w:val="hybridMultilevel"/>
    <w:tmpl w:val="007C1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6454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9D8"/>
    <w:rsid w:val="00015954"/>
    <w:rsid w:val="000238D1"/>
    <w:rsid w:val="000248D8"/>
    <w:rsid w:val="00047166"/>
    <w:rsid w:val="000835AA"/>
    <w:rsid w:val="000959A3"/>
    <w:rsid w:val="000A2567"/>
    <w:rsid w:val="000F54FC"/>
    <w:rsid w:val="00193439"/>
    <w:rsid w:val="001C548D"/>
    <w:rsid w:val="001F2598"/>
    <w:rsid w:val="00214604"/>
    <w:rsid w:val="00226DDB"/>
    <w:rsid w:val="0025172A"/>
    <w:rsid w:val="00251954"/>
    <w:rsid w:val="00262A5F"/>
    <w:rsid w:val="00294CFB"/>
    <w:rsid w:val="002C6D78"/>
    <w:rsid w:val="002D75B9"/>
    <w:rsid w:val="002E2C73"/>
    <w:rsid w:val="002F68DB"/>
    <w:rsid w:val="003128A0"/>
    <w:rsid w:val="00345F31"/>
    <w:rsid w:val="003549B7"/>
    <w:rsid w:val="00387AC8"/>
    <w:rsid w:val="003C53D1"/>
    <w:rsid w:val="003C6855"/>
    <w:rsid w:val="003C7D95"/>
    <w:rsid w:val="003D69D8"/>
    <w:rsid w:val="00402BFA"/>
    <w:rsid w:val="00434685"/>
    <w:rsid w:val="004723FE"/>
    <w:rsid w:val="004A28D6"/>
    <w:rsid w:val="004E606C"/>
    <w:rsid w:val="005017DE"/>
    <w:rsid w:val="005B2C6F"/>
    <w:rsid w:val="005F1BBB"/>
    <w:rsid w:val="0061027E"/>
    <w:rsid w:val="00611132"/>
    <w:rsid w:val="0064416E"/>
    <w:rsid w:val="00694CEB"/>
    <w:rsid w:val="007122FB"/>
    <w:rsid w:val="00730534"/>
    <w:rsid w:val="007459F3"/>
    <w:rsid w:val="00770188"/>
    <w:rsid w:val="007752E2"/>
    <w:rsid w:val="007B72EB"/>
    <w:rsid w:val="007E3290"/>
    <w:rsid w:val="00801C31"/>
    <w:rsid w:val="00812909"/>
    <w:rsid w:val="00826F5B"/>
    <w:rsid w:val="00845202"/>
    <w:rsid w:val="00846831"/>
    <w:rsid w:val="00851895"/>
    <w:rsid w:val="008552E2"/>
    <w:rsid w:val="00860E09"/>
    <w:rsid w:val="008A3CB7"/>
    <w:rsid w:val="008B5652"/>
    <w:rsid w:val="008F0A86"/>
    <w:rsid w:val="00900552"/>
    <w:rsid w:val="0090634F"/>
    <w:rsid w:val="00927305"/>
    <w:rsid w:val="009434A5"/>
    <w:rsid w:val="00962B44"/>
    <w:rsid w:val="00981CE8"/>
    <w:rsid w:val="009A6D83"/>
    <w:rsid w:val="00A07893"/>
    <w:rsid w:val="00A07E31"/>
    <w:rsid w:val="00A32365"/>
    <w:rsid w:val="00A5717F"/>
    <w:rsid w:val="00A800B9"/>
    <w:rsid w:val="00AA0C8E"/>
    <w:rsid w:val="00AB1361"/>
    <w:rsid w:val="00B113BA"/>
    <w:rsid w:val="00B33336"/>
    <w:rsid w:val="00B771E5"/>
    <w:rsid w:val="00BD1A01"/>
    <w:rsid w:val="00BD5342"/>
    <w:rsid w:val="00BE7A0D"/>
    <w:rsid w:val="00C37715"/>
    <w:rsid w:val="00C5000F"/>
    <w:rsid w:val="00CA34E2"/>
    <w:rsid w:val="00D2180B"/>
    <w:rsid w:val="00D306C3"/>
    <w:rsid w:val="00D5259B"/>
    <w:rsid w:val="00DA115C"/>
    <w:rsid w:val="00DB1223"/>
    <w:rsid w:val="00DE5BC9"/>
    <w:rsid w:val="00E24E31"/>
    <w:rsid w:val="00E308F4"/>
    <w:rsid w:val="00E34C75"/>
    <w:rsid w:val="00E47083"/>
    <w:rsid w:val="00E52607"/>
    <w:rsid w:val="00E80432"/>
    <w:rsid w:val="00E82BA8"/>
    <w:rsid w:val="00E843CC"/>
    <w:rsid w:val="00E85107"/>
    <w:rsid w:val="00E979FF"/>
    <w:rsid w:val="00EA27A4"/>
    <w:rsid w:val="00EB6E6F"/>
    <w:rsid w:val="00EF7E78"/>
    <w:rsid w:val="00F0510B"/>
    <w:rsid w:val="00F238AE"/>
    <w:rsid w:val="00F24736"/>
    <w:rsid w:val="00F35FFA"/>
    <w:rsid w:val="00F7107C"/>
    <w:rsid w:val="00F77285"/>
    <w:rsid w:val="00F83098"/>
    <w:rsid w:val="00FD1C2E"/>
    <w:rsid w:val="00FD37C2"/>
    <w:rsid w:val="00FF089F"/>
    <w:rsid w:val="04F5BC34"/>
    <w:rsid w:val="07A18A16"/>
    <w:rsid w:val="0AFA5BE7"/>
    <w:rsid w:val="0B700BBD"/>
    <w:rsid w:val="0D0156E0"/>
    <w:rsid w:val="0D03B2DF"/>
    <w:rsid w:val="0EF75F22"/>
    <w:rsid w:val="1014E89C"/>
    <w:rsid w:val="1373976F"/>
    <w:rsid w:val="149B02A2"/>
    <w:rsid w:val="161757CE"/>
    <w:rsid w:val="1CECB6DC"/>
    <w:rsid w:val="1D7C8DED"/>
    <w:rsid w:val="2274F534"/>
    <w:rsid w:val="22DBC639"/>
    <w:rsid w:val="2716FBE9"/>
    <w:rsid w:val="2A392F97"/>
    <w:rsid w:val="315DC786"/>
    <w:rsid w:val="34EAB904"/>
    <w:rsid w:val="359E05A1"/>
    <w:rsid w:val="3D3EC54A"/>
    <w:rsid w:val="42351965"/>
    <w:rsid w:val="456CA07E"/>
    <w:rsid w:val="4641AACF"/>
    <w:rsid w:val="46BC34F7"/>
    <w:rsid w:val="4FAA1B39"/>
    <w:rsid w:val="50A6DF3C"/>
    <w:rsid w:val="51102C72"/>
    <w:rsid w:val="526D9FAE"/>
    <w:rsid w:val="541598F5"/>
    <w:rsid w:val="599D0EE6"/>
    <w:rsid w:val="5A838F74"/>
    <w:rsid w:val="5FD6DF92"/>
    <w:rsid w:val="613F5FA9"/>
    <w:rsid w:val="621A3CEA"/>
    <w:rsid w:val="62FA2D76"/>
    <w:rsid w:val="634CB8D4"/>
    <w:rsid w:val="63975849"/>
    <w:rsid w:val="641945CD"/>
    <w:rsid w:val="64F4329E"/>
    <w:rsid w:val="65ADAD52"/>
    <w:rsid w:val="69DA6372"/>
    <w:rsid w:val="69E248B7"/>
    <w:rsid w:val="6A6DCA65"/>
    <w:rsid w:val="6AAF9AD1"/>
    <w:rsid w:val="70A6316D"/>
    <w:rsid w:val="76DF096E"/>
    <w:rsid w:val="79705021"/>
    <w:rsid w:val="7C22ED73"/>
    <w:rsid w:val="7CE9E9B0"/>
    <w:rsid w:val="7DC90A70"/>
    <w:rsid w:val="7FC270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534D7"/>
  <w15:chartTrackingRefBased/>
  <w15:docId w15:val="{ACD7D5B3-ACFC-4B61-AE4E-AB05DE34B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HAnsi" w:hAnsi="Trebuchet MS"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D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B1361"/>
    <w:rPr>
      <w:color w:val="0563C1" w:themeColor="hyperlink"/>
      <w:u w:val="single"/>
    </w:rPr>
  </w:style>
  <w:style w:type="character" w:styleId="UnresolvedMention">
    <w:name w:val="Unresolved Mention"/>
    <w:basedOn w:val="DefaultParagraphFont"/>
    <w:uiPriority w:val="99"/>
    <w:semiHidden/>
    <w:unhideWhenUsed/>
    <w:rsid w:val="00AB1361"/>
    <w:rPr>
      <w:color w:val="605E5C"/>
      <w:shd w:val="clear" w:color="auto" w:fill="E1DFDD"/>
    </w:rPr>
  </w:style>
  <w:style w:type="paragraph" w:customStyle="1" w:styleId="Standard">
    <w:name w:val="Standard"/>
    <w:rsid w:val="00E24E31"/>
    <w:pPr>
      <w:suppressAutoHyphens/>
      <w:autoSpaceDN w:val="0"/>
      <w:spacing w:after="200" w:line="276" w:lineRule="auto"/>
      <w:textAlignment w:val="baseline"/>
    </w:pPr>
    <w:rPr>
      <w:rFonts w:ascii="Calibri" w:eastAsia="Calibri" w:hAnsi="Calibri" w:cs="Calibri"/>
      <w:kern w:val="3"/>
      <w:lang w:eastAsia="en-GB"/>
    </w:rPr>
  </w:style>
  <w:style w:type="paragraph" w:styleId="ListParagraph">
    <w:name w:val="List Paragraph"/>
    <w:basedOn w:val="Normal"/>
    <w:uiPriority w:val="34"/>
    <w:qFormat/>
    <w:rsid w:val="00B33336"/>
    <w:pPr>
      <w:ind w:left="720"/>
      <w:contextualSpacing/>
    </w:pPr>
  </w:style>
  <w:style w:type="character" w:styleId="PlaceholderText">
    <w:name w:val="Placeholder Text"/>
    <w:basedOn w:val="DefaultParagraphFont"/>
    <w:uiPriority w:val="99"/>
    <w:semiHidden/>
    <w:rsid w:val="00E52607"/>
    <w:rPr>
      <w:color w:val="808080"/>
    </w:rPr>
  </w:style>
  <w:style w:type="paragraph" w:styleId="Header">
    <w:name w:val="header"/>
    <w:basedOn w:val="Normal"/>
    <w:uiPriority w:val="99"/>
    <w:unhideWhenUsed/>
    <w:rsid w:val="5FD6DF92"/>
    <w:pPr>
      <w:tabs>
        <w:tab w:val="center" w:pos="4680"/>
        <w:tab w:val="right" w:pos="9360"/>
      </w:tabs>
      <w:spacing w:after="0" w:line="240" w:lineRule="auto"/>
    </w:pPr>
  </w:style>
  <w:style w:type="paragraph" w:styleId="Footer">
    <w:name w:val="footer"/>
    <w:basedOn w:val="Normal"/>
    <w:uiPriority w:val="99"/>
    <w:unhideWhenUsed/>
    <w:rsid w:val="5FD6DF92"/>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obapplications@beateatingdisorders.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eateatingdisorders.org.uk/about-beat/who-we-are/join-the-tea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beateatingdisorders.org.uk/vacanc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6C788CFF1B4FD992993F73F340ECFE"/>
        <w:category>
          <w:name w:val="General"/>
          <w:gallery w:val="placeholder"/>
        </w:category>
        <w:types>
          <w:type w:val="bbPlcHdr"/>
        </w:types>
        <w:behaviors>
          <w:behavior w:val="content"/>
        </w:behaviors>
        <w:guid w:val="{17258F0A-5C67-4A48-A666-72B23DE48D91}"/>
      </w:docPartPr>
      <w:docPartBody>
        <w:p w:rsidR="00227609" w:rsidRDefault="007459F3" w:rsidP="007459F3">
          <w:pPr>
            <w:pStyle w:val="F96C788CFF1B4FD992993F73F340ECFE1"/>
          </w:pPr>
          <w:r w:rsidRPr="00445A6B">
            <w:rPr>
              <w:rStyle w:val="PlaceholderText"/>
              <w:rFonts w:ascii="Poppins" w:hAnsi="Poppins" w:cs="Poppins"/>
            </w:rPr>
            <w:t xml:space="preserve">Click or tap here to enter </w:t>
          </w:r>
          <w:r>
            <w:rPr>
              <w:rStyle w:val="PlaceholderText"/>
              <w:rFonts w:ascii="Poppins" w:hAnsi="Poppins" w:cs="Poppins"/>
            </w:rPr>
            <w:t>date</w:t>
          </w:r>
          <w:r w:rsidRPr="00445A6B">
            <w:rPr>
              <w:rStyle w:val="PlaceholderText"/>
              <w:rFonts w:ascii="Poppins" w:hAnsi="Poppins" w:cs="Poppins"/>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9F3"/>
    <w:rsid w:val="00227609"/>
    <w:rsid w:val="002D75B9"/>
    <w:rsid w:val="00633AA7"/>
    <w:rsid w:val="006C70D0"/>
    <w:rsid w:val="007459F3"/>
    <w:rsid w:val="00BD5342"/>
    <w:rsid w:val="00BF10A1"/>
    <w:rsid w:val="00D27C79"/>
    <w:rsid w:val="00ED4D89"/>
    <w:rsid w:val="00F36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59F3"/>
    <w:rPr>
      <w:color w:val="808080"/>
    </w:rPr>
  </w:style>
  <w:style w:type="paragraph" w:customStyle="1" w:styleId="F96C788CFF1B4FD992993F73F340ECFE1">
    <w:name w:val="F96C788CFF1B4FD992993F73F340ECFE1"/>
    <w:rsid w:val="007459F3"/>
    <w:rPr>
      <w:rFonts w:ascii="Trebuchet MS" w:eastAsiaTheme="minorHAnsi" w:hAnsi="Trebuchet MS"/>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7E530DD8FEF042AA59E4C6EEE71FC4" ma:contentTypeVersion="16" ma:contentTypeDescription="Create a new document." ma:contentTypeScope="" ma:versionID="ae7e46b091b53359cf51a21916eddac1">
  <xsd:schema xmlns:xsd="http://www.w3.org/2001/XMLSchema" xmlns:xs="http://www.w3.org/2001/XMLSchema" xmlns:p="http://schemas.microsoft.com/office/2006/metadata/properties" xmlns:ns2="720289c3-06e3-4953-bde5-b62d5f20f95f" xmlns:ns3="bfe5f663-623e-450f-a5f5-17012544a26e" targetNamespace="http://schemas.microsoft.com/office/2006/metadata/properties" ma:root="true" ma:fieldsID="f0e09eb54cdb0778efc2c71cd33e099b" ns2:_="" ns3:_="">
    <xsd:import namespace="720289c3-06e3-4953-bde5-b62d5f20f95f"/>
    <xsd:import namespace="bfe5f663-623e-450f-a5f5-17012544a26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DateTaken" minOccurs="0"/>
                <xsd:element ref="ns2:MediaServiceObjectDetectorVersion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289c3-06e3-4953-bde5-b62d5f20f9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d122f36-0d2f-454c-8a48-061cb06a30a1"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e5f663-623e-450f-a5f5-17012544a2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533e201-c627-47e8-87f2-cbe5a6ef7cc4}" ma:internalName="TaxCatchAll" ma:showField="CatchAllData" ma:web="bfe5f663-623e-450f-a5f5-17012544a2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fe5f663-623e-450f-a5f5-17012544a26e" xsi:nil="true"/>
    <lcf76f155ced4ddcb4097134ff3c332f xmlns="720289c3-06e3-4953-bde5-b62d5f20f9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858E57-CAB9-41F2-B139-008E979FDBBB}">
  <ds:schemaRefs>
    <ds:schemaRef ds:uri="http://schemas.microsoft.com/sharepoint/v3/contenttype/forms"/>
  </ds:schemaRefs>
</ds:datastoreItem>
</file>

<file path=customXml/itemProps2.xml><?xml version="1.0" encoding="utf-8"?>
<ds:datastoreItem xmlns:ds="http://schemas.openxmlformats.org/officeDocument/2006/customXml" ds:itemID="{59005CC0-6AFB-4A10-811D-2E57587E8D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289c3-06e3-4953-bde5-b62d5f20f95f"/>
    <ds:schemaRef ds:uri="bfe5f663-623e-450f-a5f5-17012544a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7671C2-3602-4016-8900-78FBBD2D674C}">
  <ds:schemaRefs>
    <ds:schemaRef ds:uri="http://schemas.microsoft.com/office/2006/metadata/properties"/>
    <ds:schemaRef ds:uri="http://schemas.microsoft.com/office/infopath/2007/PartnerControls"/>
    <ds:schemaRef ds:uri="bfe5f663-623e-450f-a5f5-17012544a26e"/>
    <ds:schemaRef ds:uri="720289c3-06e3-4953-bde5-b62d5f20f95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761</Words>
  <Characters>4341</Characters>
  <Application>Microsoft Office Word</Application>
  <DocSecurity>0</DocSecurity>
  <Lines>36</Lines>
  <Paragraphs>10</Paragraphs>
  <ScaleCrop>false</ScaleCrop>
  <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Sparks</dc:creator>
  <cp:keywords/>
  <dc:description/>
  <cp:lastModifiedBy>Abra Heritage</cp:lastModifiedBy>
  <cp:revision>2</cp:revision>
  <cp:lastPrinted>2019-11-25T12:39:00Z</cp:lastPrinted>
  <dcterms:created xsi:type="dcterms:W3CDTF">2026-11-03T11:31:00Z</dcterms:created>
  <dcterms:modified xsi:type="dcterms:W3CDTF">2026-11-03T11:31:00Z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0x010100007E530DD8FEF042AA59E4C6EEE71FC4</vt:lpwstr>
  </property>
  <property fmtid="{D5CDD505-2E9C-101B-9397-08002B2CF9AE}" pid="3" name="MediaServiceImageTags">
    <vt:lpwstr/>
  </property>
</Properties>
</file>